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085889" w14:textId="0E791B38" w:rsidR="00C514DB" w:rsidRPr="005D24D1" w:rsidRDefault="0082045D" w:rsidP="005D24D1">
      <w:pPr>
        <w:spacing w:before="240"/>
        <w:jc w:val="center"/>
        <w:rPr>
          <w:rFonts w:ascii="Calibri" w:hAnsi="Calibri" w:cs="Calibri"/>
          <w:b/>
          <w:sz w:val="28"/>
          <w:szCs w:val="28"/>
        </w:rPr>
      </w:pPr>
      <w:r w:rsidRPr="005D24D1">
        <w:rPr>
          <w:rFonts w:ascii="Calibri" w:hAnsi="Calibri" w:cs="Calibri"/>
          <w:b/>
          <w:sz w:val="28"/>
          <w:szCs w:val="28"/>
        </w:rPr>
        <w:t>DICHIARAZIONE SOSTITUTIVA DI CERTIFICAZIONE E ATTO DI NOTORIET</w:t>
      </w:r>
      <w:r w:rsidR="0098263F" w:rsidRPr="00691DD8">
        <w:rPr>
          <w:rFonts w:ascii="Calibri" w:eastAsia="SimSun" w:hAnsi="Calibri" w:cs="Mangal"/>
          <w:b/>
          <w:kern w:val="3"/>
          <w:sz w:val="28"/>
          <w:szCs w:val="28"/>
          <w:lang w:eastAsia="zh-CN" w:bidi="hi-IN"/>
        </w:rPr>
        <w:t>À</w:t>
      </w:r>
    </w:p>
    <w:p w14:paraId="6747C56B" w14:textId="0FFBCED1" w:rsidR="0082045D" w:rsidRPr="00DB452D" w:rsidRDefault="00DB452D" w:rsidP="005D24D1">
      <w:pPr>
        <w:spacing w:before="240"/>
        <w:jc w:val="both"/>
        <w:rPr>
          <w:rFonts w:ascii="Calibri" w:hAnsi="Calibri" w:cs="Calibri"/>
        </w:rPr>
      </w:pPr>
      <w:r w:rsidRPr="00DB452D">
        <w:rPr>
          <w:rFonts w:ascii="Calibri" w:hAnsi="Calibri" w:cs="Calibri"/>
        </w:rPr>
        <w:t>Tale dichiarazione viene resa in conformità agli articoli 46 e 47 del decreto del Presidente della Repubblica n. 445 del 28 dicembre 2000, nella consapevolezza delle conseguenze anche penali previste dal decreto medesimo per chi attesta il falso</w:t>
      </w:r>
    </w:p>
    <w:p w14:paraId="703938F0" w14:textId="5715F761" w:rsidR="001E04E2" w:rsidRPr="00BF16B0" w:rsidRDefault="0098263F" w:rsidP="0098263F">
      <w:pPr>
        <w:tabs>
          <w:tab w:val="left" w:pos="8920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3E653F09" w14:textId="155BD3B5" w:rsidR="00B72479" w:rsidRPr="00BF16B0" w:rsidRDefault="00B72479" w:rsidP="00834843">
      <w:pPr>
        <w:jc w:val="both"/>
        <w:rPr>
          <w:rFonts w:ascii="Calibri" w:hAnsi="Calibri" w:cs="Calibri"/>
        </w:rPr>
      </w:pPr>
      <w:r w:rsidRPr="00BF16B0">
        <w:rPr>
          <w:rFonts w:ascii="Calibri" w:hAnsi="Calibri" w:cs="Calibri"/>
        </w:rPr>
        <w:t>Io sottoscritto (cognome e nome) _________________</w:t>
      </w:r>
      <w:r w:rsidR="00834843" w:rsidRPr="00BF16B0">
        <w:rPr>
          <w:rFonts w:ascii="Calibri" w:hAnsi="Calibri" w:cs="Calibri"/>
        </w:rPr>
        <w:t>___________________________________________</w:t>
      </w:r>
    </w:p>
    <w:p w14:paraId="5F654E1D" w14:textId="40EB4CAF" w:rsidR="00B72479" w:rsidRPr="00BF16B0" w:rsidRDefault="00B72479" w:rsidP="00834843">
      <w:pPr>
        <w:jc w:val="both"/>
        <w:rPr>
          <w:rFonts w:ascii="Calibri" w:hAnsi="Calibri" w:cs="Calibri"/>
        </w:rPr>
      </w:pPr>
      <w:r w:rsidRPr="00BF16B0">
        <w:rPr>
          <w:rFonts w:ascii="Calibri" w:hAnsi="Calibri" w:cs="Calibri"/>
        </w:rPr>
        <w:t>Nato a _________________________</w:t>
      </w:r>
      <w:r w:rsidR="00834843" w:rsidRPr="00BF16B0">
        <w:rPr>
          <w:rFonts w:ascii="Calibri" w:hAnsi="Calibri" w:cs="Calibri"/>
        </w:rPr>
        <w:t>_________________</w:t>
      </w:r>
      <w:r w:rsidRPr="00BF16B0">
        <w:rPr>
          <w:rFonts w:ascii="Calibri" w:hAnsi="Calibri" w:cs="Calibri"/>
        </w:rPr>
        <w:t xml:space="preserve">_ in data </w:t>
      </w:r>
      <w:r w:rsidR="00834843" w:rsidRPr="00BF16B0">
        <w:rPr>
          <w:rFonts w:ascii="Calibri" w:hAnsi="Calibri" w:cs="Calibri"/>
        </w:rPr>
        <w:t>______________</w:t>
      </w:r>
      <w:r w:rsidRPr="00BF16B0">
        <w:rPr>
          <w:rFonts w:ascii="Calibri" w:hAnsi="Calibri" w:cs="Calibri"/>
        </w:rPr>
        <w:t>___________________</w:t>
      </w:r>
    </w:p>
    <w:p w14:paraId="2BE72CD4" w14:textId="6016090B" w:rsidR="00B72479" w:rsidRPr="00BF16B0" w:rsidRDefault="00B72479" w:rsidP="00834843">
      <w:pPr>
        <w:jc w:val="both"/>
        <w:rPr>
          <w:rFonts w:ascii="Calibri" w:hAnsi="Calibri" w:cs="Calibri"/>
        </w:rPr>
      </w:pPr>
      <w:r w:rsidRPr="00BF16B0">
        <w:rPr>
          <w:rFonts w:ascii="Calibri" w:hAnsi="Calibri" w:cs="Calibri"/>
        </w:rPr>
        <w:t>Residente a ______________________</w:t>
      </w:r>
      <w:r w:rsidR="00834843" w:rsidRPr="00BF16B0">
        <w:rPr>
          <w:rFonts w:ascii="Calibri" w:hAnsi="Calibri" w:cs="Calibri"/>
        </w:rPr>
        <w:t>___________</w:t>
      </w:r>
      <w:r w:rsidRPr="00BF16B0">
        <w:rPr>
          <w:rFonts w:ascii="Calibri" w:hAnsi="Calibri" w:cs="Calibri"/>
        </w:rPr>
        <w:t>_ in via __</w:t>
      </w:r>
      <w:r w:rsidR="00834843" w:rsidRPr="00BF16B0">
        <w:rPr>
          <w:rFonts w:ascii="Calibri" w:hAnsi="Calibri" w:cs="Calibri"/>
        </w:rPr>
        <w:t>__________________</w:t>
      </w:r>
      <w:r w:rsidRPr="00BF16B0">
        <w:rPr>
          <w:rFonts w:ascii="Calibri" w:hAnsi="Calibri" w:cs="Calibri"/>
        </w:rPr>
        <w:t>___________________</w:t>
      </w:r>
    </w:p>
    <w:p w14:paraId="77CCF043" w14:textId="3498AF62" w:rsidR="00B72479" w:rsidRPr="00BF16B0" w:rsidRDefault="00B72479" w:rsidP="00834843">
      <w:pPr>
        <w:jc w:val="both"/>
        <w:rPr>
          <w:rFonts w:ascii="Calibri" w:hAnsi="Calibri" w:cs="Calibri"/>
        </w:rPr>
      </w:pPr>
      <w:r w:rsidRPr="00BF16B0">
        <w:rPr>
          <w:rFonts w:ascii="Calibri" w:hAnsi="Calibri" w:cs="Calibri"/>
        </w:rPr>
        <w:t>CF ____________________</w:t>
      </w:r>
      <w:r w:rsidR="00834843" w:rsidRPr="00BF16B0">
        <w:rPr>
          <w:rFonts w:ascii="Calibri" w:hAnsi="Calibri" w:cs="Calibri"/>
        </w:rPr>
        <w:t>__________</w:t>
      </w:r>
    </w:p>
    <w:p w14:paraId="2DF8AE76" w14:textId="0B377A22" w:rsidR="00B72479" w:rsidRPr="00BF16B0" w:rsidRDefault="00B72479" w:rsidP="00A802AB">
      <w:pPr>
        <w:jc w:val="both"/>
        <w:rPr>
          <w:rFonts w:ascii="Calibri" w:hAnsi="Calibri" w:cs="Calibri"/>
        </w:rPr>
      </w:pPr>
      <w:r w:rsidRPr="00BF16B0">
        <w:rPr>
          <w:rFonts w:ascii="Calibri" w:hAnsi="Calibri" w:cs="Calibri"/>
        </w:rPr>
        <w:t>In qualità di legale rappresentante o delegato del soggetto proponente:</w:t>
      </w:r>
    </w:p>
    <w:p w14:paraId="6A552325" w14:textId="4D77DDDD" w:rsidR="00CC3DB2" w:rsidRDefault="00385F8F" w:rsidP="00A802A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</w:t>
      </w:r>
    </w:p>
    <w:p w14:paraId="2983D7D4" w14:textId="4DA7F1B6" w:rsidR="00A802AB" w:rsidRDefault="00A802AB" w:rsidP="00834843">
      <w:pPr>
        <w:jc w:val="both"/>
        <w:rPr>
          <w:rFonts w:ascii="Calibri" w:hAnsi="Calibri" w:cs="Calibri"/>
        </w:rPr>
      </w:pPr>
    </w:p>
    <w:p w14:paraId="796C0B49" w14:textId="7025BC93" w:rsidR="00834843" w:rsidRDefault="00385F8F" w:rsidP="00385F8F">
      <w:pPr>
        <w:tabs>
          <w:tab w:val="left" w:pos="284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Ai fini della partecipazione alla </w:t>
      </w:r>
      <w:r w:rsidRPr="005D24D1">
        <w:rPr>
          <w:rFonts w:ascii="Calibri" w:hAnsi="Calibri" w:cs="Calibri"/>
          <w:b/>
        </w:rPr>
        <w:t>V</w:t>
      </w:r>
      <w:r w:rsidR="00AB216E">
        <w:rPr>
          <w:rFonts w:ascii="Calibri" w:hAnsi="Calibri" w:cs="Calibri"/>
          <w:b/>
        </w:rPr>
        <w:t>I</w:t>
      </w:r>
      <w:r w:rsidRPr="005D24D1">
        <w:rPr>
          <w:rFonts w:ascii="Calibri" w:hAnsi="Calibri" w:cs="Calibri"/>
          <w:b/>
        </w:rPr>
        <w:t xml:space="preserve"> edizione del premio Innovatori Responsabili</w:t>
      </w:r>
      <w:r w:rsidR="005D24D1">
        <w:rPr>
          <w:rFonts w:ascii="Calibri" w:hAnsi="Calibri" w:cs="Calibri"/>
          <w:b/>
        </w:rPr>
        <w:t xml:space="preserve"> 20</w:t>
      </w:r>
      <w:r w:rsidR="00AB216E">
        <w:rPr>
          <w:rFonts w:ascii="Calibri" w:hAnsi="Calibri" w:cs="Calibri"/>
          <w:b/>
        </w:rPr>
        <w:t>20</w:t>
      </w:r>
      <w:r>
        <w:rPr>
          <w:rFonts w:ascii="Calibri" w:hAnsi="Calibri" w:cs="Calibri"/>
        </w:rPr>
        <w:t xml:space="preserve"> indetto dalla Regione Emilia-Romagna, consa</w:t>
      </w:r>
      <w:r w:rsidR="00834843" w:rsidRPr="00BF16B0">
        <w:rPr>
          <w:rFonts w:ascii="Calibri" w:hAnsi="Calibri" w:cs="Calibri"/>
        </w:rPr>
        <w:t>pevole di incorrere nelle sanzioni penali ai sensi dell’art. 76 del DPR n.445/2000 recante “T.U. delle disposizioni legislative e regolamenti in materia di documentazione amministrativa” in caso di dichiarazioni mendaci e di esibizione di atti falsi o contenenti dati non rispondenti a verità</w:t>
      </w:r>
    </w:p>
    <w:p w14:paraId="3E9F0D01" w14:textId="77777777" w:rsidR="00A802AB" w:rsidRDefault="00A802AB" w:rsidP="00385F8F">
      <w:pPr>
        <w:tabs>
          <w:tab w:val="left" w:pos="284"/>
        </w:tabs>
        <w:jc w:val="both"/>
        <w:rPr>
          <w:rFonts w:ascii="Calibri" w:hAnsi="Calibri" w:cs="Calibri"/>
        </w:rPr>
      </w:pPr>
    </w:p>
    <w:p w14:paraId="0B19C261" w14:textId="7CD4ADCC" w:rsidR="00A31585" w:rsidRPr="00BF16B0" w:rsidRDefault="00A31585" w:rsidP="00385F8F">
      <w:pPr>
        <w:tabs>
          <w:tab w:val="left" w:pos="284"/>
        </w:tabs>
        <w:jc w:val="center"/>
        <w:rPr>
          <w:rFonts w:ascii="Calibri" w:hAnsi="Calibri" w:cs="Calibri"/>
          <w:b/>
        </w:rPr>
      </w:pPr>
      <w:r w:rsidRPr="00BF16B0">
        <w:rPr>
          <w:rFonts w:ascii="Calibri" w:hAnsi="Calibri" w:cs="Calibri"/>
          <w:b/>
        </w:rPr>
        <w:t>DICHIARA</w:t>
      </w:r>
    </w:p>
    <w:p w14:paraId="061C60FA" w14:textId="40E7FFCA" w:rsidR="00A31585" w:rsidRPr="00BF16B0" w:rsidRDefault="00B20617" w:rsidP="00A802AB">
      <w:pPr>
        <w:pStyle w:val="Paragrafoelenco"/>
        <w:numPr>
          <w:ilvl w:val="0"/>
          <w:numId w:val="1"/>
        </w:numPr>
        <w:tabs>
          <w:tab w:val="left" w:pos="284"/>
        </w:tabs>
        <w:jc w:val="both"/>
        <w:rPr>
          <w:rFonts w:ascii="Calibri" w:hAnsi="Calibri" w:cs="Calibri"/>
        </w:rPr>
      </w:pPr>
      <w:r w:rsidRPr="00BF16B0">
        <w:rPr>
          <w:rFonts w:ascii="Calibri" w:hAnsi="Calibri" w:cs="Calibri"/>
        </w:rPr>
        <w:t xml:space="preserve">che il soggetto proponente è in possesso dei requisiti di ammissione prescritti dal </w:t>
      </w:r>
      <w:r w:rsidR="00385F8F">
        <w:rPr>
          <w:rFonts w:ascii="Calibri" w:hAnsi="Calibri" w:cs="Calibri"/>
        </w:rPr>
        <w:t>regolamento del premio Innovatori Responsabili 20</w:t>
      </w:r>
      <w:r w:rsidR="00AB216E">
        <w:rPr>
          <w:rFonts w:ascii="Calibri" w:hAnsi="Calibri" w:cs="Calibri"/>
        </w:rPr>
        <w:t>20</w:t>
      </w:r>
      <w:r w:rsidRPr="00BF16B0">
        <w:rPr>
          <w:rFonts w:ascii="Calibri" w:hAnsi="Calibri" w:cs="Calibri"/>
        </w:rPr>
        <w:t xml:space="preserve">, e pertanto di rientrare in una delle sezioni previste dal </w:t>
      </w:r>
      <w:r w:rsidR="00385F8F">
        <w:rPr>
          <w:rFonts w:ascii="Calibri" w:hAnsi="Calibri" w:cs="Calibri"/>
        </w:rPr>
        <w:t>regolamento</w:t>
      </w:r>
      <w:r w:rsidR="00010392" w:rsidRPr="00BF16B0">
        <w:rPr>
          <w:rFonts w:ascii="Calibri" w:hAnsi="Calibri" w:cs="Calibri"/>
        </w:rPr>
        <w:t>;</w:t>
      </w:r>
    </w:p>
    <w:p w14:paraId="2EB2DC23" w14:textId="76AEA829" w:rsidR="004510B3" w:rsidRPr="00BF16B0" w:rsidRDefault="004510B3" w:rsidP="00A802AB">
      <w:pPr>
        <w:pStyle w:val="Paragrafoelenco"/>
        <w:numPr>
          <w:ilvl w:val="0"/>
          <w:numId w:val="1"/>
        </w:numPr>
        <w:tabs>
          <w:tab w:val="left" w:pos="284"/>
        </w:tabs>
        <w:jc w:val="both"/>
        <w:rPr>
          <w:rFonts w:ascii="Calibri" w:hAnsi="Calibri" w:cs="Calibri"/>
        </w:rPr>
      </w:pPr>
      <w:r w:rsidRPr="00BF16B0">
        <w:rPr>
          <w:rFonts w:ascii="Calibri" w:hAnsi="Calibri" w:cs="Calibri"/>
        </w:rPr>
        <w:t xml:space="preserve">che il soggetto proponente opera sul territorio della regione Emilia-Romagna e che il progetto di </w:t>
      </w:r>
      <w:r w:rsidR="00385F8F">
        <w:rPr>
          <w:rFonts w:ascii="Calibri" w:hAnsi="Calibri" w:cs="Calibri"/>
        </w:rPr>
        <w:t xml:space="preserve">candidato </w:t>
      </w:r>
      <w:r w:rsidRPr="00BF16B0">
        <w:rPr>
          <w:rFonts w:ascii="Calibri" w:hAnsi="Calibri" w:cs="Calibri"/>
        </w:rPr>
        <w:t>ha effetti sul territorio regionale;</w:t>
      </w:r>
    </w:p>
    <w:p w14:paraId="1EB3FBB7" w14:textId="7724AF18" w:rsidR="004510B3" w:rsidRPr="00162F5A" w:rsidRDefault="004510B3" w:rsidP="00A802AB">
      <w:pPr>
        <w:pStyle w:val="Paragrafoelenco"/>
        <w:numPr>
          <w:ilvl w:val="0"/>
          <w:numId w:val="1"/>
        </w:numPr>
        <w:tabs>
          <w:tab w:val="left" w:pos="284"/>
        </w:tabs>
        <w:jc w:val="both"/>
        <w:rPr>
          <w:rFonts w:ascii="Calibri" w:hAnsi="Calibri" w:cs="Calibri"/>
        </w:rPr>
      </w:pPr>
      <w:r w:rsidRPr="00162F5A">
        <w:rPr>
          <w:rFonts w:ascii="Calibri" w:hAnsi="Calibri" w:cs="Calibri"/>
        </w:rPr>
        <w:t>che il soggetto possiede una situazione di regolarità contributiva nei confronti di INPS e INAIL e/o presso le rispettive Casse di previdenza al momento della</w:t>
      </w:r>
      <w:r w:rsidR="00162F5A">
        <w:rPr>
          <w:rFonts w:ascii="Calibri" w:hAnsi="Calibri" w:cs="Calibri"/>
        </w:rPr>
        <w:t xml:space="preserve"> </w:t>
      </w:r>
      <w:r w:rsidRPr="00162F5A">
        <w:rPr>
          <w:rFonts w:ascii="Calibri" w:hAnsi="Calibri" w:cs="Calibri"/>
        </w:rPr>
        <w:t>verifica dei requisiti di ammissibilità ed eventualmente per la concessione del contributo e nella successiva fase di liquidazione;</w:t>
      </w:r>
    </w:p>
    <w:p w14:paraId="79CC5C84" w14:textId="77777777" w:rsidR="004510B3" w:rsidRPr="00BF16B0" w:rsidRDefault="004510B3" w:rsidP="00A802AB">
      <w:pPr>
        <w:pStyle w:val="Paragrafoelenco"/>
        <w:numPr>
          <w:ilvl w:val="0"/>
          <w:numId w:val="1"/>
        </w:numPr>
        <w:tabs>
          <w:tab w:val="left" w:pos="284"/>
        </w:tabs>
        <w:jc w:val="both"/>
        <w:rPr>
          <w:rFonts w:ascii="Calibri" w:hAnsi="Calibri" w:cs="Calibri"/>
        </w:rPr>
      </w:pPr>
      <w:r w:rsidRPr="00BF16B0">
        <w:rPr>
          <w:rFonts w:ascii="Calibri" w:hAnsi="Calibri" w:cs="Calibri"/>
        </w:rPr>
        <w:t>che il soggetto rispetta le norme dell’ordinamento giuridico italiano in materia di prevenzione degli infortuni sui luoghi di lavoro e delle malattie professionali, della sicurezza sui luoghi di lavoro, dei contratti collettivi di lavoro e delle normative relative alla tutela ambientale, all'inserimento dei disabili, alle pari opportunità, al contrasto del lavoro irregolare e riposo giornaliero e settimanale;</w:t>
      </w:r>
    </w:p>
    <w:p w14:paraId="30062745" w14:textId="77777777" w:rsidR="004510B3" w:rsidRPr="00BF16B0" w:rsidRDefault="004510B3" w:rsidP="00A802AB">
      <w:pPr>
        <w:pStyle w:val="Paragrafoelenco"/>
        <w:numPr>
          <w:ilvl w:val="0"/>
          <w:numId w:val="1"/>
        </w:numPr>
        <w:tabs>
          <w:tab w:val="left" w:pos="284"/>
        </w:tabs>
        <w:jc w:val="both"/>
        <w:rPr>
          <w:rFonts w:ascii="Calibri" w:hAnsi="Calibri" w:cs="Calibri"/>
        </w:rPr>
      </w:pPr>
      <w:r w:rsidRPr="00BF16B0">
        <w:rPr>
          <w:rFonts w:ascii="Calibri" w:hAnsi="Calibri" w:cs="Calibri"/>
        </w:rPr>
        <w:t>che il soggetto è regolarmente costituito;</w:t>
      </w:r>
    </w:p>
    <w:p w14:paraId="771D4A85" w14:textId="77777777" w:rsidR="004510B3" w:rsidRPr="00BF16B0" w:rsidRDefault="004510B3" w:rsidP="00A802AB">
      <w:pPr>
        <w:pStyle w:val="Paragrafoelenco"/>
        <w:numPr>
          <w:ilvl w:val="0"/>
          <w:numId w:val="1"/>
        </w:numPr>
        <w:tabs>
          <w:tab w:val="left" w:pos="284"/>
        </w:tabs>
        <w:jc w:val="both"/>
        <w:rPr>
          <w:rFonts w:ascii="Calibri" w:hAnsi="Calibri" w:cs="Calibri"/>
        </w:rPr>
      </w:pPr>
      <w:r w:rsidRPr="00BF16B0">
        <w:rPr>
          <w:rFonts w:ascii="Calibri" w:hAnsi="Calibri" w:cs="Calibri"/>
        </w:rPr>
        <w:t>che il soggetto possiede capacità di contrarre ovvero non è stata oggetto di azione interdittiva o altra sanzione che comporti il divieto di contrarre con la pubblica amministrazione;</w:t>
      </w:r>
    </w:p>
    <w:p w14:paraId="39C0C2F5" w14:textId="389434E4" w:rsidR="004510B3" w:rsidRDefault="004510B3" w:rsidP="00A802AB">
      <w:pPr>
        <w:pStyle w:val="Paragrafoelenco"/>
        <w:numPr>
          <w:ilvl w:val="0"/>
          <w:numId w:val="1"/>
        </w:numPr>
        <w:tabs>
          <w:tab w:val="left" w:pos="284"/>
        </w:tabs>
        <w:jc w:val="both"/>
        <w:rPr>
          <w:rFonts w:ascii="Calibri" w:hAnsi="Calibri" w:cs="Calibri"/>
        </w:rPr>
      </w:pPr>
      <w:r w:rsidRPr="00BF16B0">
        <w:rPr>
          <w:rFonts w:ascii="Calibri" w:hAnsi="Calibri" w:cs="Calibri"/>
        </w:rPr>
        <w:t>di garantire comportamenti professionalmente corretti, vale a dire che nei confronti del legale rappresentante non deve essere stata pronunciata sentenza passata in giudicato o essere stato emesso decreto penale di condanna divenuto irrevocabile o sentenza di applicazione della pena su richiesta, ai sensi dell’art. 444 c.p.p. per reati gravi in danno dello stato o della Comunità che incidono sulla moralità professionale;</w:t>
      </w:r>
    </w:p>
    <w:p w14:paraId="187CBAD5" w14:textId="7CC096F9" w:rsidR="00162F5A" w:rsidRDefault="00162F5A" w:rsidP="00A802AB">
      <w:pPr>
        <w:pStyle w:val="Paragrafoelenco"/>
        <w:numPr>
          <w:ilvl w:val="0"/>
          <w:numId w:val="1"/>
        </w:numPr>
        <w:tabs>
          <w:tab w:val="left" w:pos="284"/>
        </w:tabs>
        <w:jc w:val="both"/>
        <w:rPr>
          <w:rFonts w:ascii="Calibri" w:hAnsi="Calibri" w:cs="Calibri"/>
        </w:rPr>
      </w:pPr>
      <w:r w:rsidRPr="00BF16B0">
        <w:rPr>
          <w:rFonts w:ascii="Calibri" w:hAnsi="Calibri" w:cs="Calibri"/>
        </w:rPr>
        <w:t>che nei confronti del legale rappresentante non sussistono le cause di decadenza, di sospensione o di divieto di cui all’art. 67 del D.Lgs. 06/09/2011, n. 159;</w:t>
      </w:r>
    </w:p>
    <w:p w14:paraId="77309990" w14:textId="0619EF91" w:rsidR="00162F5A" w:rsidRPr="00162F5A" w:rsidRDefault="00162F5A" w:rsidP="005D24D1">
      <w:pPr>
        <w:pStyle w:val="Paragrafoelenco"/>
        <w:spacing w:before="24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e, </w:t>
      </w:r>
      <w:r w:rsidRPr="00162F5A">
        <w:rPr>
          <w:rFonts w:ascii="Calibri" w:hAnsi="Calibri" w:cs="Calibri"/>
          <w:b/>
        </w:rPr>
        <w:t>per le imprese</w:t>
      </w:r>
    </w:p>
    <w:p w14:paraId="3304078C" w14:textId="77777777" w:rsidR="004510B3" w:rsidRPr="00BF16B0" w:rsidRDefault="004510B3" w:rsidP="005D24D1">
      <w:pPr>
        <w:pStyle w:val="Paragrafoelenco"/>
        <w:numPr>
          <w:ilvl w:val="0"/>
          <w:numId w:val="1"/>
        </w:numPr>
        <w:spacing w:before="240"/>
        <w:jc w:val="both"/>
        <w:rPr>
          <w:rFonts w:ascii="Calibri" w:hAnsi="Calibri" w:cs="Calibri"/>
        </w:rPr>
      </w:pPr>
      <w:r w:rsidRPr="00BF16B0">
        <w:rPr>
          <w:rFonts w:ascii="Calibri" w:hAnsi="Calibri" w:cs="Calibri"/>
        </w:rPr>
        <w:t>che l’impresa è iscritta nel registro delle imprese presso la CCIAA competente per territorio entro la data di presentazione della domanda;</w:t>
      </w:r>
    </w:p>
    <w:p w14:paraId="3CA257D5" w14:textId="5F1D8598" w:rsidR="004510B3" w:rsidRPr="00BF16B0" w:rsidRDefault="004510B3" w:rsidP="00A802AB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BF16B0">
        <w:rPr>
          <w:rFonts w:ascii="Calibri" w:hAnsi="Calibri" w:cs="Calibri"/>
        </w:rPr>
        <w:lastRenderedPageBreak/>
        <w:t>che l'impresa è attiva, non è in stato di liquidazione o di fallimento e non è state soggetta a procedure di fallimento o di concordato nel quinquennio precedente la data di presentazione della domanda. In deroga a tale principio si ammettono le imprese che abbiano ottenuto il decreto di omologazione previsto dagli artt. 160 e ss. della legge fallimentare;</w:t>
      </w:r>
    </w:p>
    <w:p w14:paraId="3B105547" w14:textId="31AB387D" w:rsidR="004510B3" w:rsidRPr="00BF16B0" w:rsidRDefault="004510B3" w:rsidP="00A802AB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BF16B0">
        <w:rPr>
          <w:rFonts w:ascii="Calibri" w:hAnsi="Calibri" w:cs="Calibri"/>
        </w:rPr>
        <w:t>che l'impresa non presenta le caratteristiche di impresa in difficoltà ai sensi dell'articolo 2, punto 18, del Regolamento (UE) 651/2014 della Commissione, del 17 giugno 2014, che dichiara alcune categorie di aiuti compatibili con il mercato interno in applicazione degli articoli 107 e 108 del Trattato;</w:t>
      </w:r>
    </w:p>
    <w:p w14:paraId="7CA468E5" w14:textId="65C7D7F8" w:rsidR="004510B3" w:rsidRPr="00BF16B0" w:rsidRDefault="004510B3" w:rsidP="00A802AB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BF16B0">
        <w:rPr>
          <w:rFonts w:ascii="Calibri" w:hAnsi="Calibri" w:cs="Calibri"/>
        </w:rPr>
        <w:t xml:space="preserve">che l'impresa non è stata oggetto nei precedenti </w:t>
      </w:r>
      <w:proofErr w:type="gramStart"/>
      <w:r w:rsidRPr="00BF16B0">
        <w:rPr>
          <w:rFonts w:ascii="Calibri" w:hAnsi="Calibri" w:cs="Calibri"/>
        </w:rPr>
        <w:t>3</w:t>
      </w:r>
      <w:proofErr w:type="gramEnd"/>
      <w:r w:rsidRPr="00BF16B0">
        <w:rPr>
          <w:rFonts w:ascii="Calibri" w:hAnsi="Calibri" w:cs="Calibri"/>
        </w:rPr>
        <w:t xml:space="preserve"> anni di procedimenti amministrativi connessi ad atti di revoca per indebita percezione di risorse pubbliche, per carenza dei requisiti essenziali, o per irregolarità della documentazione prodotta per cause imputabili all’azienda e non sanabili;</w:t>
      </w:r>
    </w:p>
    <w:p w14:paraId="4A590CCE" w14:textId="76403AEB" w:rsidR="004510B3" w:rsidRDefault="004510B3" w:rsidP="00A802AB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BF16B0">
        <w:rPr>
          <w:rFonts w:ascii="Calibri" w:hAnsi="Calibri" w:cs="Calibri"/>
        </w:rPr>
        <w:t>che l'impresa non è destinataria di un ordine di recupero pendente a seguito di una decisione della Commissione Europea che dichiara l’aiuto ricevuto illegale ed incompatibile con il mercato comune o di aver ricevuto un ordine di recupero a seguito di una precedente decisione della Commissione Europea che dichiara un aiuto illegale e incompatibile con il mercato comune e di aver restituito tale aiuto o di averlo depositato in un conto bloccato;</w:t>
      </w:r>
    </w:p>
    <w:p w14:paraId="2C53A10D" w14:textId="72C0364E" w:rsidR="00162F5A" w:rsidRPr="00162F5A" w:rsidRDefault="00162F5A" w:rsidP="00162F5A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e, </w:t>
      </w:r>
      <w:r w:rsidRPr="00162F5A">
        <w:rPr>
          <w:rFonts w:ascii="Calibri" w:hAnsi="Calibri" w:cs="Calibri"/>
          <w:b/>
        </w:rPr>
        <w:t>per le Associazioni,</w:t>
      </w:r>
      <w:r>
        <w:rPr>
          <w:rFonts w:ascii="Calibri" w:hAnsi="Calibri" w:cs="Calibri"/>
        </w:rPr>
        <w:t xml:space="preserve"> </w:t>
      </w:r>
    </w:p>
    <w:p w14:paraId="2E2135E6" w14:textId="2E7CC274" w:rsidR="006A5E12" w:rsidRPr="00BF16B0" w:rsidRDefault="006A5E12" w:rsidP="006A5E12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 w:rsidRPr="00BF16B0">
        <w:rPr>
          <w:rFonts w:ascii="Calibri" w:hAnsi="Calibri" w:cs="Calibri"/>
        </w:rPr>
        <w:t>che l’Associazione non fornisce servizi a favore dell’Amministrazione concedente, secondo quanto previsto dall’art.4, c.6 del DL95/2012 convertito in L.135/2012.</w:t>
      </w:r>
    </w:p>
    <w:p w14:paraId="3BE5F69C" w14:textId="074D5388" w:rsidR="00010392" w:rsidRPr="00BF16B0" w:rsidRDefault="00010392" w:rsidP="006A5E12">
      <w:pPr>
        <w:pStyle w:val="Paragrafoelenco"/>
        <w:rPr>
          <w:rFonts w:ascii="Calibri" w:hAnsi="Calibri" w:cs="Calibri"/>
        </w:rPr>
      </w:pPr>
    </w:p>
    <w:p w14:paraId="00E7FBF4" w14:textId="383F8527" w:rsidR="00B5311E" w:rsidRPr="00B5311E" w:rsidRDefault="00B5311E" w:rsidP="00B5311E">
      <w:pPr>
        <w:spacing w:after="0" w:line="240" w:lineRule="auto"/>
        <w:jc w:val="center"/>
        <w:rPr>
          <w:rFonts w:ascii="Calibri" w:eastAsia="SimSun" w:hAnsi="Calibri" w:cs="Calibri"/>
          <w:b/>
          <w:kern w:val="3"/>
          <w:lang w:eastAsia="zh-CN" w:bidi="hi-IN"/>
        </w:rPr>
      </w:pPr>
      <w:r w:rsidRPr="00B5311E">
        <w:rPr>
          <w:rFonts w:ascii="Calibri" w:eastAsia="SimSun" w:hAnsi="Calibri" w:cs="Calibri"/>
          <w:b/>
          <w:kern w:val="3"/>
          <w:lang w:eastAsia="zh-CN" w:bidi="hi-IN"/>
        </w:rPr>
        <w:t>SI IMPEGNA</w:t>
      </w:r>
    </w:p>
    <w:p w14:paraId="5EB964A7" w14:textId="66B75BA4" w:rsidR="00B5311E" w:rsidRPr="00B5311E" w:rsidRDefault="00B5311E" w:rsidP="00B5311E">
      <w:pPr>
        <w:spacing w:after="0" w:line="240" w:lineRule="auto"/>
        <w:jc w:val="both"/>
        <w:rPr>
          <w:rFonts w:ascii="Calibri" w:eastAsia="SimSun" w:hAnsi="Calibri" w:cs="Calibri"/>
          <w:kern w:val="3"/>
          <w:lang w:eastAsia="zh-CN" w:bidi="hi-IN"/>
        </w:rPr>
      </w:pPr>
    </w:p>
    <w:p w14:paraId="09575089" w14:textId="0C4C285D" w:rsidR="00B5311E" w:rsidRPr="00BF16B0" w:rsidRDefault="00B5311E" w:rsidP="00B5311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Calibri" w:eastAsia="SimSun" w:hAnsi="Calibri" w:cs="Calibri"/>
          <w:kern w:val="3"/>
          <w:lang w:eastAsia="zh-CN" w:bidi="hi-IN"/>
        </w:rPr>
      </w:pPr>
      <w:r w:rsidRPr="00BF16B0">
        <w:rPr>
          <w:rFonts w:ascii="Calibri" w:eastAsia="SimSun" w:hAnsi="Calibri" w:cs="Calibri"/>
          <w:kern w:val="3"/>
          <w:lang w:eastAsia="zh-CN" w:bidi="hi-IN"/>
        </w:rPr>
        <w:t>a comunicare tempestivamente alla Regione l’eventuale perdita di taluno dei requisiti previsti dal bando regionale per partecipare all'assegnazione del premio;</w:t>
      </w:r>
    </w:p>
    <w:p w14:paraId="75B94BFE" w14:textId="604F313E" w:rsidR="00B5311E" w:rsidRDefault="00B5311E" w:rsidP="00B5311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Calibri" w:eastAsia="SimSun" w:hAnsi="Calibri" w:cs="Calibri"/>
          <w:kern w:val="3"/>
          <w:lang w:eastAsia="zh-CN" w:bidi="hi-IN"/>
        </w:rPr>
      </w:pPr>
      <w:r w:rsidRPr="00BF16B0">
        <w:rPr>
          <w:rFonts w:ascii="Calibri" w:eastAsia="SimSun" w:hAnsi="Calibri" w:cs="Calibri"/>
          <w:kern w:val="3"/>
          <w:lang w:eastAsia="zh-CN" w:bidi="hi-IN"/>
        </w:rPr>
        <w:t>a fornire, laddove richiesti dalla Regione, tutti i dati e le informazioni necessarie allo svolgimento delle attività di valutazione e monitoraggio</w:t>
      </w:r>
    </w:p>
    <w:p w14:paraId="09E3AABC" w14:textId="2D9C2940" w:rsidR="00EE0912" w:rsidRDefault="00EE0912" w:rsidP="00EE0912">
      <w:pPr>
        <w:spacing w:after="0" w:line="240" w:lineRule="auto"/>
        <w:jc w:val="both"/>
        <w:rPr>
          <w:rFonts w:ascii="Calibri" w:eastAsia="SimSun" w:hAnsi="Calibri" w:cs="Calibri"/>
          <w:kern w:val="3"/>
          <w:lang w:eastAsia="zh-CN" w:bidi="hi-IN"/>
        </w:rPr>
      </w:pPr>
    </w:p>
    <w:p w14:paraId="13EA7854" w14:textId="4053C77E" w:rsidR="00EE0912" w:rsidRPr="00EE0912" w:rsidRDefault="00EE0912" w:rsidP="00EE0912">
      <w:pPr>
        <w:spacing w:after="0" w:line="240" w:lineRule="auto"/>
        <w:jc w:val="both"/>
        <w:rPr>
          <w:rFonts w:ascii="Calibri" w:eastAsia="SimSun" w:hAnsi="Calibri" w:cs="Calibri"/>
          <w:kern w:val="3"/>
          <w:lang w:eastAsia="zh-CN" w:bidi="hi-IN"/>
        </w:rPr>
      </w:pPr>
    </w:p>
    <w:p w14:paraId="5EB1E716" w14:textId="1C88E60B" w:rsidR="00EE0912" w:rsidRPr="00EE0912" w:rsidRDefault="00EE0912" w:rsidP="00EE0912">
      <w:pPr>
        <w:jc w:val="center"/>
        <w:rPr>
          <w:rFonts w:ascii="Calibri" w:hAnsi="Calibri" w:cs="Calibri"/>
          <w:b/>
        </w:rPr>
      </w:pPr>
      <w:r w:rsidRPr="00EE0912">
        <w:rPr>
          <w:rFonts w:ascii="Calibri" w:hAnsi="Calibri" w:cs="Calibri"/>
          <w:b/>
        </w:rPr>
        <w:t>e inoltre, c</w:t>
      </w:r>
      <w:r w:rsidR="00162F5A" w:rsidRPr="00EE0912">
        <w:rPr>
          <w:rFonts w:ascii="Calibri" w:hAnsi="Calibri" w:cs="Calibri"/>
          <w:b/>
        </w:rPr>
        <w:t>on la partecipazione al Premio</w:t>
      </w:r>
      <w:r w:rsidR="00385F8F">
        <w:rPr>
          <w:rFonts w:ascii="Calibri" w:hAnsi="Calibri" w:cs="Calibri"/>
          <w:b/>
        </w:rPr>
        <w:t xml:space="preserve"> Innovatori Responsabili 20</w:t>
      </w:r>
      <w:r w:rsidR="00AB216E">
        <w:rPr>
          <w:rFonts w:ascii="Calibri" w:hAnsi="Calibri" w:cs="Calibri"/>
          <w:b/>
        </w:rPr>
        <w:t>20</w:t>
      </w:r>
      <w:r w:rsidR="00385F8F">
        <w:rPr>
          <w:rFonts w:ascii="Calibri" w:hAnsi="Calibri" w:cs="Calibri"/>
          <w:b/>
        </w:rPr>
        <w:t xml:space="preserve"> </w:t>
      </w:r>
    </w:p>
    <w:p w14:paraId="48A09449" w14:textId="3EC24ACB" w:rsidR="00385F8F" w:rsidRDefault="00162F5A" w:rsidP="00385F8F">
      <w:pPr>
        <w:ind w:left="284"/>
        <w:jc w:val="both"/>
        <w:rPr>
          <w:rFonts w:ascii="Calibri" w:hAnsi="Calibri" w:cs="Calibri"/>
        </w:rPr>
      </w:pPr>
      <w:r w:rsidRPr="00BF16B0">
        <w:rPr>
          <w:rFonts w:ascii="Calibri" w:hAnsi="Calibri" w:cs="Calibri"/>
        </w:rPr>
        <w:t xml:space="preserve">le organizzazioni candidate </w:t>
      </w:r>
    </w:p>
    <w:p w14:paraId="265D8264" w14:textId="77777777" w:rsidR="00385F8F" w:rsidRDefault="00162F5A" w:rsidP="00385F8F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00385F8F">
        <w:rPr>
          <w:rFonts w:ascii="Calibri" w:hAnsi="Calibri" w:cs="Calibri"/>
        </w:rPr>
        <w:t xml:space="preserve">sottoscrivono per accettazione la Carta dei Principi di Responsabilità Sociale d’Impresa della Regione Emilia-Romagna </w:t>
      </w:r>
    </w:p>
    <w:p w14:paraId="3F30FF21" w14:textId="45ED3324" w:rsidR="00385F8F" w:rsidRPr="00385F8F" w:rsidRDefault="00385F8F" w:rsidP="00385F8F">
      <w:pPr>
        <w:pStyle w:val="Paragrafoelenco"/>
        <w:numPr>
          <w:ilvl w:val="0"/>
          <w:numId w:val="3"/>
        </w:numPr>
        <w:jc w:val="both"/>
        <w:rPr>
          <w:rFonts w:cstheme="minorHAnsi"/>
        </w:rPr>
      </w:pPr>
      <w:r w:rsidRPr="00385F8F">
        <w:rPr>
          <w:rFonts w:eastAsia="Garamond" w:cstheme="minorHAnsi"/>
          <w:lang w:eastAsia="hi-IN"/>
        </w:rPr>
        <w:t>autorizzano la Regione Emilia-Romagna - oltre a qualsivoglia altro soggetto coinvolto, a discrezione del suddetto promotore, a pubblicare i dati e le immagini fornite con la presente domanda, e all’inserimento del proprio nominativo nell’Elenco degli Innovatori Responsabili dell’Emilia-Romagna, al fine di promuovere il progetto e farlo conoscere presso il pubblico, in qualsiasi forma e modo che riterrà idoneo per la diffusione dell'iniziativa.</w:t>
      </w:r>
      <w:r w:rsidRPr="00385F8F">
        <w:rPr>
          <w:rFonts w:cstheme="minorHAnsi"/>
        </w:rPr>
        <w:t xml:space="preserve"> esprimendo di fatto il proprio assenso ad un eventuale coinvolgimento del proponente in tali attività; </w:t>
      </w:r>
    </w:p>
    <w:p w14:paraId="26A7F558" w14:textId="30F55028" w:rsidR="00162F5A" w:rsidRPr="00BF16B0" w:rsidRDefault="00162F5A" w:rsidP="00162F5A">
      <w:pPr>
        <w:jc w:val="both"/>
        <w:rPr>
          <w:rFonts w:ascii="Calibri" w:hAnsi="Calibri" w:cs="Calibri"/>
        </w:rPr>
      </w:pPr>
    </w:p>
    <w:p w14:paraId="147BF5FB" w14:textId="5F57B17D" w:rsidR="00162F5A" w:rsidRDefault="00162F5A" w:rsidP="007900B5">
      <w:pPr>
        <w:spacing w:after="0" w:line="360" w:lineRule="auto"/>
        <w:jc w:val="both"/>
        <w:rPr>
          <w:rFonts w:ascii="Calibri" w:eastAsia="SimSun, 宋体" w:hAnsi="Calibri" w:cs="Calibri"/>
          <w:kern w:val="3"/>
          <w:lang w:eastAsia="zh-CN" w:bidi="hi-IN"/>
        </w:rPr>
      </w:pPr>
      <w:r w:rsidRPr="00AE51ED">
        <w:rPr>
          <w:rFonts w:ascii="Calibri" w:eastAsia="SimSun, 宋体" w:hAnsi="Calibri" w:cs="Calibri"/>
          <w:kern w:val="3"/>
          <w:lang w:eastAsia="zh-CN" w:bidi="hi-IN"/>
        </w:rPr>
        <w:t xml:space="preserve">Il Legale Rappresentante </w:t>
      </w:r>
      <w:r w:rsidR="00385F8F">
        <w:rPr>
          <w:rFonts w:ascii="Calibri" w:eastAsia="SimSun, 宋体" w:hAnsi="Calibri" w:cs="Calibri"/>
          <w:kern w:val="3"/>
          <w:lang w:eastAsia="zh-CN" w:bidi="hi-IN"/>
        </w:rPr>
        <w:t xml:space="preserve">(firmato digitalmente*) </w:t>
      </w:r>
      <w:r w:rsidRPr="00AE51ED">
        <w:rPr>
          <w:rFonts w:ascii="Calibri" w:eastAsia="SimSun, 宋体" w:hAnsi="Calibri" w:cs="Calibri"/>
          <w:kern w:val="3"/>
          <w:lang w:eastAsia="zh-CN" w:bidi="hi-IN"/>
        </w:rPr>
        <w:t>__________________________________________</w:t>
      </w:r>
    </w:p>
    <w:p w14:paraId="4240EB2A" w14:textId="58CD7554" w:rsidR="007900B5" w:rsidRPr="00AE51ED" w:rsidRDefault="007900B5" w:rsidP="007900B5">
      <w:pPr>
        <w:spacing w:after="0" w:line="360" w:lineRule="auto"/>
        <w:jc w:val="both"/>
        <w:rPr>
          <w:rFonts w:ascii="Calibri" w:eastAsia="SimSun, 宋体" w:hAnsi="Calibri" w:cs="Calibri"/>
          <w:kern w:val="3"/>
          <w:lang w:eastAsia="zh-CN" w:bidi="hi-IN"/>
        </w:rPr>
      </w:pPr>
    </w:p>
    <w:tbl>
      <w:tblPr>
        <w:tblW w:w="104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5"/>
        <w:gridCol w:w="1471"/>
        <w:gridCol w:w="4474"/>
      </w:tblGrid>
      <w:tr w:rsidR="00162F5A" w:rsidRPr="00AE51ED" w14:paraId="230DBC8B" w14:textId="77777777" w:rsidTr="003D447C">
        <w:trPr>
          <w:trHeight w:val="567"/>
        </w:trPr>
        <w:tc>
          <w:tcPr>
            <w:tcW w:w="44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DDECC" w14:textId="77777777" w:rsidR="00162F5A" w:rsidRPr="00AE51ED" w:rsidRDefault="00162F5A" w:rsidP="007900B5">
            <w:pPr>
              <w:tabs>
                <w:tab w:val="left" w:pos="6663"/>
              </w:tabs>
              <w:spacing w:after="0" w:line="312" w:lineRule="atLeast"/>
              <w:jc w:val="both"/>
              <w:rPr>
                <w:rFonts w:ascii="Calibri" w:eastAsia="SimSun, 宋体" w:hAnsi="Calibri" w:cs="Calibri"/>
                <w:kern w:val="3"/>
                <w:lang w:eastAsia="zh-CN" w:bidi="hi-IN"/>
              </w:rPr>
            </w:pPr>
            <w:r w:rsidRPr="00AE51ED">
              <w:rPr>
                <w:rFonts w:ascii="Calibri" w:eastAsia="SimSun, 宋体" w:hAnsi="Calibri" w:cs="Calibri"/>
                <w:kern w:val="3"/>
                <w:lang w:eastAsia="zh-CN" w:bidi="hi-IN"/>
              </w:rPr>
              <w:t>________________________________</w:t>
            </w:r>
          </w:p>
        </w:tc>
        <w:tc>
          <w:tcPr>
            <w:tcW w:w="14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9115A" w14:textId="77777777" w:rsidR="00162F5A" w:rsidRPr="00AE51ED" w:rsidRDefault="00162F5A" w:rsidP="007900B5">
            <w:pPr>
              <w:tabs>
                <w:tab w:val="left" w:pos="6663"/>
              </w:tabs>
              <w:snapToGrid w:val="0"/>
              <w:spacing w:after="0" w:line="312" w:lineRule="atLeast"/>
              <w:jc w:val="both"/>
              <w:rPr>
                <w:rFonts w:ascii="Calibri" w:eastAsia="SimSun, 宋体" w:hAnsi="Calibri" w:cs="Calibri"/>
                <w:kern w:val="3"/>
                <w:lang w:eastAsia="zh-CN" w:bidi="hi-IN"/>
              </w:rPr>
            </w:pPr>
          </w:p>
        </w:tc>
        <w:tc>
          <w:tcPr>
            <w:tcW w:w="44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B69FC" w14:textId="77777777" w:rsidR="00162F5A" w:rsidRPr="00AE51ED" w:rsidRDefault="00162F5A" w:rsidP="007900B5">
            <w:pPr>
              <w:tabs>
                <w:tab w:val="left" w:pos="6663"/>
              </w:tabs>
              <w:spacing w:after="0" w:line="312" w:lineRule="atLeast"/>
              <w:jc w:val="both"/>
              <w:rPr>
                <w:rFonts w:ascii="Calibri" w:eastAsia="SimSun, 宋体" w:hAnsi="Calibri" w:cs="Calibri"/>
                <w:kern w:val="3"/>
                <w:lang w:eastAsia="zh-CN" w:bidi="hi-IN"/>
              </w:rPr>
            </w:pPr>
            <w:r w:rsidRPr="00AE51ED">
              <w:rPr>
                <w:rFonts w:ascii="Calibri" w:eastAsia="SimSun, 宋体" w:hAnsi="Calibri" w:cs="Calibri"/>
                <w:kern w:val="3"/>
                <w:lang w:eastAsia="zh-CN" w:bidi="hi-IN"/>
              </w:rPr>
              <w:t>__________________________________</w:t>
            </w:r>
          </w:p>
        </w:tc>
      </w:tr>
      <w:tr w:rsidR="00162F5A" w:rsidRPr="00AE51ED" w14:paraId="08A437BE" w14:textId="77777777" w:rsidTr="003D447C">
        <w:trPr>
          <w:trHeight w:val="567"/>
        </w:trPr>
        <w:tc>
          <w:tcPr>
            <w:tcW w:w="44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6EBB9" w14:textId="71E8DF71" w:rsidR="00162F5A" w:rsidRPr="00AE51ED" w:rsidRDefault="00EE0912" w:rsidP="007900B5">
            <w:pPr>
              <w:tabs>
                <w:tab w:val="left" w:pos="6663"/>
              </w:tabs>
              <w:spacing w:after="0" w:line="312" w:lineRule="atLeast"/>
              <w:jc w:val="center"/>
              <w:rPr>
                <w:rFonts w:ascii="Calibri" w:eastAsia="SimSun, 宋体" w:hAnsi="Calibri" w:cs="Calibri"/>
                <w:kern w:val="3"/>
                <w:lang w:eastAsia="zh-CN" w:bidi="hi-IN"/>
              </w:rPr>
            </w:pPr>
            <w:r w:rsidRPr="00AE51ED">
              <w:rPr>
                <w:rFonts w:ascii="Calibri" w:eastAsia="SimSun, 宋体" w:hAnsi="Calibri" w:cs="Calibri"/>
                <w:kern w:val="3"/>
                <w:lang w:eastAsia="zh-CN" w:bidi="hi-IN"/>
              </w:rPr>
              <w:t>L</w:t>
            </w:r>
            <w:r w:rsidR="00162F5A" w:rsidRPr="00AE51ED">
              <w:rPr>
                <w:rFonts w:ascii="Calibri" w:eastAsia="SimSun, 宋体" w:hAnsi="Calibri" w:cs="Calibri"/>
                <w:kern w:val="3"/>
                <w:lang w:eastAsia="zh-CN" w:bidi="hi-IN"/>
              </w:rPr>
              <w:t>uogo</w:t>
            </w:r>
          </w:p>
        </w:tc>
        <w:tc>
          <w:tcPr>
            <w:tcW w:w="14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E0021" w14:textId="77777777" w:rsidR="00162F5A" w:rsidRPr="00AE51ED" w:rsidRDefault="00162F5A" w:rsidP="007900B5">
            <w:pPr>
              <w:tabs>
                <w:tab w:val="left" w:pos="6663"/>
              </w:tabs>
              <w:snapToGrid w:val="0"/>
              <w:spacing w:after="0" w:line="312" w:lineRule="atLeast"/>
              <w:jc w:val="both"/>
              <w:rPr>
                <w:rFonts w:ascii="Calibri" w:eastAsia="SimSun, 宋体" w:hAnsi="Calibri" w:cs="Calibri"/>
                <w:kern w:val="3"/>
                <w:lang w:eastAsia="zh-CN" w:bidi="hi-IN"/>
              </w:rPr>
            </w:pPr>
          </w:p>
        </w:tc>
        <w:tc>
          <w:tcPr>
            <w:tcW w:w="44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7EFB8" w14:textId="77777777" w:rsidR="00162F5A" w:rsidRPr="00AE51ED" w:rsidRDefault="00162F5A" w:rsidP="007900B5">
            <w:pPr>
              <w:tabs>
                <w:tab w:val="left" w:pos="6663"/>
              </w:tabs>
              <w:spacing w:after="0" w:line="312" w:lineRule="atLeast"/>
              <w:jc w:val="center"/>
              <w:rPr>
                <w:rFonts w:ascii="Calibri" w:eastAsia="SimSun, 宋体" w:hAnsi="Calibri" w:cs="Calibri"/>
                <w:kern w:val="3"/>
                <w:lang w:eastAsia="zh-CN" w:bidi="hi-IN"/>
              </w:rPr>
            </w:pPr>
            <w:r w:rsidRPr="00AE51ED">
              <w:rPr>
                <w:rFonts w:ascii="Calibri" w:eastAsia="SimSun, 宋体" w:hAnsi="Calibri" w:cs="Calibri"/>
                <w:kern w:val="3"/>
                <w:lang w:eastAsia="zh-CN" w:bidi="hi-IN"/>
              </w:rPr>
              <w:t>data</w:t>
            </w:r>
          </w:p>
        </w:tc>
      </w:tr>
    </w:tbl>
    <w:p w14:paraId="617BBC2D" w14:textId="117C98C5" w:rsidR="00B92FCD" w:rsidRDefault="00162F5A" w:rsidP="0091529B">
      <w:pPr>
        <w:jc w:val="both"/>
        <w:rPr>
          <w:rFonts w:ascii="Calibri" w:hAnsi="Calibri" w:cs="Calibri"/>
        </w:rPr>
      </w:pPr>
      <w:r w:rsidRPr="0091529B">
        <w:rPr>
          <w:rFonts w:ascii="Calibri" w:hAnsi="Calibri" w:cs="Calibri"/>
          <w:sz w:val="18"/>
          <w:szCs w:val="18"/>
        </w:rPr>
        <w:t>(</w:t>
      </w:r>
      <w:r w:rsidR="00385F8F" w:rsidRPr="0091529B">
        <w:rPr>
          <w:rFonts w:ascii="Calibri" w:hAnsi="Calibri" w:cs="Calibri"/>
          <w:sz w:val="18"/>
          <w:szCs w:val="18"/>
        </w:rPr>
        <w:t>*</w:t>
      </w:r>
      <w:r w:rsidRPr="0091529B">
        <w:rPr>
          <w:rFonts w:ascii="Calibri" w:hAnsi="Calibri" w:cs="Calibri"/>
          <w:sz w:val="18"/>
          <w:szCs w:val="18"/>
        </w:rPr>
        <w:t>Detto documento, memorizzato digitalmente e conservato agli atti dallo scrivente, sostituisce a tutti gli effetti il documento cartaceo e la firma autografa</w:t>
      </w:r>
      <w:r w:rsidR="00385F8F" w:rsidRPr="0091529B">
        <w:rPr>
          <w:rFonts w:ascii="Calibri" w:hAnsi="Calibri" w:cs="Calibri"/>
          <w:sz w:val="18"/>
          <w:szCs w:val="18"/>
        </w:rPr>
        <w:t xml:space="preserve">. </w:t>
      </w:r>
      <w:r w:rsidR="008A2ED1">
        <w:rPr>
          <w:rFonts w:ascii="Calibri" w:hAnsi="Calibri" w:cs="Calibri"/>
          <w:sz w:val="18"/>
          <w:szCs w:val="18"/>
        </w:rPr>
        <w:t xml:space="preserve">È </w:t>
      </w:r>
      <w:r w:rsidR="00385F8F" w:rsidRPr="0091529B">
        <w:rPr>
          <w:rFonts w:ascii="Calibri" w:hAnsi="Calibri" w:cs="Calibri"/>
          <w:sz w:val="18"/>
          <w:szCs w:val="18"/>
        </w:rPr>
        <w:t>possibil</w:t>
      </w:r>
      <w:r w:rsidR="0091529B" w:rsidRPr="0091529B">
        <w:rPr>
          <w:rFonts w:ascii="Calibri" w:hAnsi="Calibri" w:cs="Calibri"/>
          <w:sz w:val="18"/>
          <w:szCs w:val="18"/>
        </w:rPr>
        <w:t>e in alternativa apporre firma autografa scannerizzando il documento e allega</w:t>
      </w:r>
      <w:r w:rsidR="008A2ED1">
        <w:rPr>
          <w:rFonts w:ascii="Calibri" w:hAnsi="Calibri" w:cs="Calibri"/>
          <w:sz w:val="18"/>
          <w:szCs w:val="18"/>
        </w:rPr>
        <w:t>ndo</w:t>
      </w:r>
      <w:r w:rsidR="0091529B" w:rsidRPr="0091529B">
        <w:rPr>
          <w:rFonts w:ascii="Calibri" w:hAnsi="Calibri" w:cs="Calibri"/>
          <w:sz w:val="18"/>
          <w:szCs w:val="18"/>
        </w:rPr>
        <w:t xml:space="preserve"> un documento di identità)</w:t>
      </w:r>
    </w:p>
    <w:p w14:paraId="0EA36B35" w14:textId="77777777" w:rsidR="00A802AB" w:rsidRDefault="00A802AB" w:rsidP="00B92FCD">
      <w:pPr>
        <w:spacing w:after="0" w:line="240" w:lineRule="auto"/>
        <w:jc w:val="center"/>
        <w:rPr>
          <w:rFonts w:ascii="Calibri" w:eastAsia="SimSun" w:hAnsi="Calibri" w:cs="Mangal"/>
          <w:b/>
          <w:kern w:val="3"/>
          <w:sz w:val="28"/>
          <w:szCs w:val="28"/>
          <w:lang w:eastAsia="zh-CN" w:bidi="hi-IN"/>
        </w:rPr>
      </w:pPr>
    </w:p>
    <w:p w14:paraId="14A6E80D" w14:textId="58C16743" w:rsidR="00691DD8" w:rsidRPr="00691DD8" w:rsidRDefault="00691DD8" w:rsidP="00B92FCD">
      <w:pPr>
        <w:spacing w:after="0" w:line="240" w:lineRule="auto"/>
        <w:jc w:val="center"/>
        <w:rPr>
          <w:rFonts w:ascii="Calibri" w:eastAsia="SimSun" w:hAnsi="Calibri" w:cs="Mangal"/>
          <w:b/>
          <w:kern w:val="3"/>
          <w:sz w:val="28"/>
          <w:szCs w:val="28"/>
          <w:lang w:eastAsia="zh-CN" w:bidi="hi-IN"/>
        </w:rPr>
      </w:pPr>
      <w:r w:rsidRPr="00691DD8">
        <w:rPr>
          <w:rFonts w:ascii="Calibri" w:eastAsia="SimSun" w:hAnsi="Calibri" w:cs="Mangal"/>
          <w:b/>
          <w:kern w:val="3"/>
          <w:sz w:val="28"/>
          <w:szCs w:val="28"/>
          <w:lang w:eastAsia="zh-CN" w:bidi="hi-IN"/>
        </w:rPr>
        <w:t>CARTA DEI PRINCIPI DI RESPONSABILITÀ SOCIALE D’IMPRESA</w:t>
      </w:r>
    </w:p>
    <w:p w14:paraId="6220EDF9" w14:textId="77777777" w:rsidR="00691DD8" w:rsidRPr="00691DD8" w:rsidRDefault="00691DD8" w:rsidP="00691DD8">
      <w:pPr>
        <w:spacing w:after="0" w:line="240" w:lineRule="auto"/>
        <w:jc w:val="both"/>
        <w:rPr>
          <w:rFonts w:ascii="Calibri" w:eastAsia="SimSun" w:hAnsi="Calibri" w:cs="Mangal"/>
          <w:kern w:val="3"/>
          <w:lang w:eastAsia="zh-CN" w:bidi="hi-IN"/>
        </w:rPr>
      </w:pPr>
    </w:p>
    <w:p w14:paraId="24564C97" w14:textId="77777777" w:rsidR="00691DD8" w:rsidRPr="00691DD8" w:rsidRDefault="00691DD8" w:rsidP="00691DD8">
      <w:pPr>
        <w:spacing w:after="0" w:line="240" w:lineRule="auto"/>
        <w:jc w:val="center"/>
        <w:rPr>
          <w:rFonts w:ascii="Calibri" w:eastAsia="SimSun" w:hAnsi="Calibri" w:cs="Mangal"/>
          <w:b/>
          <w:i/>
          <w:kern w:val="3"/>
          <w:lang w:eastAsia="zh-CN" w:bidi="hi-IN"/>
        </w:rPr>
      </w:pPr>
      <w:r w:rsidRPr="00691DD8">
        <w:rPr>
          <w:rFonts w:ascii="Calibri" w:eastAsia="SimSun" w:hAnsi="Calibri" w:cs="Mangal"/>
          <w:b/>
          <w:i/>
          <w:kern w:val="3"/>
          <w:lang w:eastAsia="zh-CN" w:bidi="hi-IN"/>
        </w:rPr>
        <w:t>Premessa</w:t>
      </w:r>
    </w:p>
    <w:p w14:paraId="1DC4FC3F" w14:textId="77777777" w:rsidR="00691DD8" w:rsidRPr="00691DD8" w:rsidRDefault="00691DD8" w:rsidP="00691DD8">
      <w:pPr>
        <w:spacing w:after="0" w:line="240" w:lineRule="auto"/>
        <w:jc w:val="both"/>
        <w:rPr>
          <w:rFonts w:ascii="Calibri" w:eastAsia="SimSun" w:hAnsi="Calibri" w:cs="Mangal"/>
          <w:i/>
          <w:kern w:val="3"/>
          <w:lang w:eastAsia="zh-CN" w:bidi="hi-IN"/>
        </w:rPr>
      </w:pPr>
      <w:r w:rsidRPr="00691DD8">
        <w:rPr>
          <w:rFonts w:ascii="Calibri" w:eastAsia="SimSun" w:hAnsi="Calibri" w:cs="Mangal"/>
          <w:i/>
          <w:kern w:val="3"/>
          <w:lang w:eastAsia="zh-CN" w:bidi="hi-IN"/>
        </w:rPr>
        <w:t>La Regione Emilia-Romagna, mediante i Programmi regionali, nazionali e comunitari che gestisce direttamente, sostiene i progetti d’impresa nel campo della ricerca, dell’innovazione, dell’internazionalizzazione, attraverso contributi diretti a fondo perduto, agevolazioni finanziarie, organizzazione della rete dei servizi per la ricerca e l’innovazione, azioni di promozione.</w:t>
      </w:r>
    </w:p>
    <w:p w14:paraId="290DC9FD" w14:textId="77777777" w:rsidR="00691DD8" w:rsidRPr="00691DD8" w:rsidRDefault="00691DD8" w:rsidP="00691DD8">
      <w:pPr>
        <w:spacing w:after="0" w:line="240" w:lineRule="auto"/>
        <w:jc w:val="both"/>
        <w:rPr>
          <w:rFonts w:ascii="Calibri" w:eastAsia="SimSun" w:hAnsi="Calibri" w:cs="Mangal"/>
          <w:i/>
          <w:kern w:val="3"/>
          <w:lang w:eastAsia="zh-CN" w:bidi="hi-IN"/>
        </w:rPr>
      </w:pPr>
      <w:r w:rsidRPr="00691DD8">
        <w:rPr>
          <w:rFonts w:ascii="Calibri" w:eastAsia="SimSun" w:hAnsi="Calibri" w:cs="Mangal"/>
          <w:i/>
          <w:kern w:val="3"/>
          <w:lang w:eastAsia="zh-CN" w:bidi="hi-IN"/>
        </w:rPr>
        <w:t>A fronte di tale impegno ti chiede di contribuire a rendere più sostenibile e innovativo il territorio regionale, promuovendo i principi della presente Carta per la Responsabilità Sociale d’Impresa.</w:t>
      </w:r>
    </w:p>
    <w:p w14:paraId="110AC53B" w14:textId="77777777" w:rsidR="00691DD8" w:rsidRPr="00691DD8" w:rsidRDefault="00691DD8" w:rsidP="00691DD8">
      <w:pPr>
        <w:spacing w:after="0" w:line="240" w:lineRule="auto"/>
        <w:jc w:val="both"/>
        <w:rPr>
          <w:rFonts w:ascii="Calibri" w:eastAsia="SimSun" w:hAnsi="Calibri" w:cs="Mangal"/>
          <w:i/>
          <w:kern w:val="3"/>
          <w:lang w:eastAsia="zh-CN" w:bidi="hi-IN"/>
        </w:rPr>
      </w:pPr>
      <w:r w:rsidRPr="00691DD8">
        <w:rPr>
          <w:rFonts w:ascii="Calibri" w:eastAsia="SimSun" w:hAnsi="Calibri" w:cs="Mangal"/>
          <w:i/>
          <w:kern w:val="3"/>
          <w:lang w:eastAsia="zh-CN" w:bidi="hi-IN"/>
        </w:rPr>
        <w:t>La Regione Emilia-Romagna intende così favorire la nascita e la crescita di imprese e filiere produttive innovative e socialmente responsabili, orientate alla pratica dei principi della responsabilità sociale d’impresa (RSI), in coerenza con le strategie per lo sviluppo economico e sociale promossi dalla Commissione Europea e con provvedimenti di livello nazionale che valorizzano le azioni di RSI quali il rating di legalità.</w:t>
      </w:r>
    </w:p>
    <w:p w14:paraId="653D2580" w14:textId="24942D68" w:rsidR="00691DD8" w:rsidRPr="00691DD8" w:rsidRDefault="00691DD8" w:rsidP="00691DD8">
      <w:pPr>
        <w:spacing w:after="0" w:line="240" w:lineRule="auto"/>
        <w:jc w:val="both"/>
        <w:rPr>
          <w:rFonts w:ascii="Calibri" w:eastAsia="SimSun" w:hAnsi="Calibri" w:cs="Mangal"/>
          <w:kern w:val="3"/>
          <w:lang w:eastAsia="zh-CN" w:bidi="hi-IN"/>
        </w:rPr>
      </w:pPr>
    </w:p>
    <w:p w14:paraId="75D47AC2" w14:textId="5E740670" w:rsidR="00691DD8" w:rsidRPr="00691DD8" w:rsidRDefault="00691DD8" w:rsidP="00691DD8">
      <w:pPr>
        <w:spacing w:after="0" w:line="240" w:lineRule="auto"/>
        <w:jc w:val="center"/>
        <w:rPr>
          <w:rFonts w:ascii="Calibri" w:eastAsia="SimSun" w:hAnsi="Calibri" w:cs="Mangal"/>
          <w:b/>
          <w:i/>
          <w:kern w:val="3"/>
          <w:lang w:eastAsia="zh-CN" w:bidi="hi-IN"/>
        </w:rPr>
      </w:pPr>
      <w:r w:rsidRPr="00691DD8">
        <w:rPr>
          <w:rFonts w:ascii="Calibri" w:eastAsia="SimSun" w:hAnsi="Calibri" w:cs="Mangal"/>
          <w:b/>
          <w:i/>
          <w:kern w:val="3"/>
          <w:lang w:eastAsia="zh-CN" w:bidi="hi-IN"/>
        </w:rPr>
        <w:t>Che cosa è la Carta dei Principi della Responsabilità Sociale</w:t>
      </w:r>
    </w:p>
    <w:p w14:paraId="73766DD1" w14:textId="5A36C6B3" w:rsidR="00691DD8" w:rsidRPr="00691DD8" w:rsidRDefault="00691DD8" w:rsidP="00691DD8">
      <w:pPr>
        <w:spacing w:after="0" w:line="240" w:lineRule="auto"/>
        <w:jc w:val="both"/>
        <w:rPr>
          <w:rFonts w:ascii="Calibri" w:eastAsia="SimSun" w:hAnsi="Calibri" w:cs="Mangal"/>
          <w:i/>
          <w:kern w:val="3"/>
          <w:lang w:eastAsia="zh-CN" w:bidi="hi-IN"/>
        </w:rPr>
      </w:pPr>
      <w:r w:rsidRPr="00691DD8">
        <w:rPr>
          <w:rFonts w:ascii="Calibri" w:eastAsia="SimSun" w:hAnsi="Calibri" w:cs="Mangal"/>
          <w:i/>
          <w:kern w:val="3"/>
          <w:lang w:eastAsia="zh-CN" w:bidi="hi-IN"/>
        </w:rPr>
        <w:t>Per Responsabilità Sociale d’Impresa (RSI) si intende la volontà e la pratica da parte di un’impresa di incorporare tematiche con ricadute sociali e ambientali all’interno del proprio sistema di decisione e gestione, di ridurre i propri impatti sull’ambiente e sul contesto territoriale, in modo responsabile e trasparente, conformemente con la legislazione nazionale e internazionale, ma anche capace di andare al di là delle prescrizioni normative.</w:t>
      </w:r>
    </w:p>
    <w:p w14:paraId="215FE92F" w14:textId="52F0458C" w:rsidR="00691DD8" w:rsidRPr="00691DD8" w:rsidRDefault="00691DD8" w:rsidP="00691DD8">
      <w:pPr>
        <w:spacing w:after="0" w:line="240" w:lineRule="auto"/>
        <w:jc w:val="both"/>
        <w:rPr>
          <w:rFonts w:ascii="Calibri" w:eastAsia="SimSun" w:hAnsi="Calibri" w:cs="Mangal"/>
          <w:i/>
          <w:kern w:val="3"/>
          <w:lang w:eastAsia="zh-CN" w:bidi="hi-IN"/>
        </w:rPr>
      </w:pPr>
      <w:r w:rsidRPr="00691DD8">
        <w:rPr>
          <w:rFonts w:ascii="Calibri" w:eastAsia="SimSun" w:hAnsi="Calibri" w:cs="Mangal"/>
          <w:i/>
          <w:kern w:val="3"/>
          <w:lang w:eastAsia="zh-CN" w:bidi="hi-IN"/>
        </w:rPr>
        <w:t xml:space="preserve">Gli impegni previsti in modo sintetico dalla Carta dei Principi di RSI che ti proponiamo, sono ispirati alla Linea Guida internazionale ISO 26001 sulla Responsabilità Sociale e ai principali riferimenti internazionali in materia da parte dell’OCSE, dell’ONU e dell’Unione Europea (Linee Guida OCSE, Millennium Development Goals, Enterprise 2020); la Regione ha provveduto a diffonderli attraverso eventi di formazione, sostegno a laboratori di imprese per la RSI, partecipazione a progetti nazionali, come potrai vedere dal sito </w:t>
      </w:r>
      <w:hyperlink r:id="rId8" w:history="1">
        <w:r w:rsidRPr="00162F5A">
          <w:rPr>
            <w:rFonts w:ascii="Calibri" w:eastAsia="SimSun" w:hAnsi="Calibri" w:cs="Mangal"/>
            <w:color w:val="0563C1"/>
            <w:kern w:val="3"/>
            <w:u w:val="single"/>
            <w:lang w:eastAsia="zh-CN" w:bidi="hi-IN"/>
          </w:rPr>
          <w:t>http://imprese.regione.emilia-romagna.it/rsi</w:t>
        </w:r>
      </w:hyperlink>
    </w:p>
    <w:p w14:paraId="77816618" w14:textId="77777777" w:rsidR="00691DD8" w:rsidRPr="00691DD8" w:rsidRDefault="00691DD8" w:rsidP="00691DD8">
      <w:pPr>
        <w:spacing w:after="0" w:line="240" w:lineRule="auto"/>
        <w:jc w:val="both"/>
        <w:rPr>
          <w:rFonts w:ascii="Calibri" w:eastAsia="SimSun" w:hAnsi="Calibri" w:cs="Mangal"/>
          <w:i/>
          <w:kern w:val="3"/>
          <w:lang w:eastAsia="zh-CN" w:bidi="hi-IN"/>
        </w:rPr>
      </w:pPr>
      <w:r w:rsidRPr="00691DD8">
        <w:rPr>
          <w:rFonts w:ascii="Calibri" w:eastAsia="SimSun" w:hAnsi="Calibri" w:cs="Mangal"/>
          <w:i/>
          <w:kern w:val="3"/>
          <w:lang w:eastAsia="zh-CN" w:bidi="hi-IN"/>
        </w:rPr>
        <w:t xml:space="preserve">Ora chiediamo il tuo impegno per farli conoscere in modo più capillare </w:t>
      </w:r>
      <w:proofErr w:type="gramStart"/>
      <w:r w:rsidRPr="00691DD8">
        <w:rPr>
          <w:rFonts w:ascii="Calibri" w:eastAsia="SimSun" w:hAnsi="Calibri" w:cs="Mangal"/>
          <w:i/>
          <w:kern w:val="3"/>
          <w:lang w:eastAsia="zh-CN" w:bidi="hi-IN"/>
        </w:rPr>
        <w:t>ed</w:t>
      </w:r>
      <w:proofErr w:type="gramEnd"/>
      <w:r w:rsidRPr="00691DD8">
        <w:rPr>
          <w:rFonts w:ascii="Calibri" w:eastAsia="SimSun" w:hAnsi="Calibri" w:cs="Mangal"/>
          <w:i/>
          <w:kern w:val="3"/>
          <w:lang w:eastAsia="zh-CN" w:bidi="hi-IN"/>
        </w:rPr>
        <w:t xml:space="preserve"> adattarli alla tua impresa, creando così valore per l’intero territorio.</w:t>
      </w:r>
    </w:p>
    <w:p w14:paraId="3A36A580" w14:textId="2E547904" w:rsidR="00691DD8" w:rsidRDefault="00691DD8" w:rsidP="00691DD8">
      <w:pPr>
        <w:spacing w:after="0" w:line="240" w:lineRule="auto"/>
        <w:jc w:val="both"/>
        <w:rPr>
          <w:rFonts w:ascii="Calibri" w:eastAsia="SimSun" w:hAnsi="Calibri" w:cs="Mangal"/>
          <w:i/>
          <w:kern w:val="3"/>
          <w:lang w:eastAsia="zh-CN" w:bidi="hi-IN"/>
        </w:rPr>
      </w:pPr>
    </w:p>
    <w:p w14:paraId="79B36119" w14:textId="77777777" w:rsidR="00A802AB" w:rsidRPr="00691DD8" w:rsidRDefault="00A802AB" w:rsidP="00691DD8">
      <w:pPr>
        <w:spacing w:after="0" w:line="240" w:lineRule="auto"/>
        <w:jc w:val="both"/>
        <w:rPr>
          <w:rFonts w:ascii="Calibri" w:eastAsia="SimSun" w:hAnsi="Calibri" w:cs="Mangal"/>
          <w:i/>
          <w:kern w:val="3"/>
          <w:lang w:eastAsia="zh-CN" w:bidi="hi-IN"/>
        </w:rPr>
      </w:pPr>
    </w:p>
    <w:p w14:paraId="5D77DFDD" w14:textId="77777777" w:rsidR="00691DD8" w:rsidRPr="00691DD8" w:rsidRDefault="00691DD8" w:rsidP="00691DD8">
      <w:pPr>
        <w:spacing w:after="0" w:line="240" w:lineRule="auto"/>
        <w:jc w:val="both"/>
        <w:rPr>
          <w:rFonts w:ascii="Calibri" w:eastAsia="SimSun" w:hAnsi="Calibri" w:cs="Mangal"/>
          <w:b/>
          <w:kern w:val="3"/>
          <w:lang w:eastAsia="zh-CN" w:bidi="hi-IN"/>
        </w:rPr>
      </w:pPr>
      <w:r w:rsidRPr="00691DD8">
        <w:rPr>
          <w:rFonts w:ascii="Calibri" w:eastAsia="SimSun" w:hAnsi="Calibri" w:cs="Mangal"/>
          <w:b/>
          <w:kern w:val="3"/>
          <w:lang w:eastAsia="zh-CN" w:bidi="hi-IN"/>
        </w:rPr>
        <w:t>PRINCIPI</w:t>
      </w:r>
    </w:p>
    <w:p w14:paraId="5AD3FC3F" w14:textId="77777777" w:rsidR="00691DD8" w:rsidRPr="00691DD8" w:rsidRDefault="00691DD8" w:rsidP="00691DD8">
      <w:pPr>
        <w:spacing w:after="0" w:line="240" w:lineRule="auto"/>
        <w:jc w:val="both"/>
        <w:rPr>
          <w:rFonts w:ascii="Calibri" w:eastAsia="SimSun" w:hAnsi="Calibri" w:cs="Mangal"/>
          <w:b/>
          <w:kern w:val="3"/>
          <w:lang w:eastAsia="zh-CN" w:bidi="hi-IN"/>
        </w:rPr>
      </w:pPr>
      <w:r w:rsidRPr="00691DD8">
        <w:rPr>
          <w:rFonts w:ascii="Calibri" w:eastAsia="SimSun" w:hAnsi="Calibri" w:cs="Mangal"/>
          <w:b/>
          <w:kern w:val="3"/>
          <w:lang w:eastAsia="zh-CN" w:bidi="hi-IN"/>
        </w:rPr>
        <w:t>Trasparenza e Stakeholders</w:t>
      </w:r>
    </w:p>
    <w:p w14:paraId="1180EA5C" w14:textId="77777777" w:rsidR="00691DD8" w:rsidRPr="00691DD8" w:rsidRDefault="00691DD8" w:rsidP="00691DD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SimSun" w:hAnsi="Calibri" w:cs="Mangal"/>
          <w:kern w:val="3"/>
          <w:lang w:eastAsia="zh-CN" w:bidi="hi-IN"/>
        </w:rPr>
      </w:pPr>
      <w:r w:rsidRPr="00691DD8">
        <w:rPr>
          <w:rFonts w:ascii="Calibri" w:eastAsia="SimSun" w:hAnsi="Calibri" w:cs="Mangal"/>
          <w:kern w:val="3"/>
          <w:lang w:eastAsia="zh-CN" w:bidi="hi-IN"/>
        </w:rPr>
        <w:t xml:space="preserve">Operare secondo principi e pratiche di </w:t>
      </w:r>
      <w:proofErr w:type="gramStart"/>
      <w:r w:rsidRPr="00691DD8">
        <w:rPr>
          <w:rFonts w:ascii="Calibri" w:eastAsia="SimSun" w:hAnsi="Calibri" w:cs="Mangal"/>
          <w:kern w:val="3"/>
          <w:lang w:eastAsia="zh-CN" w:bidi="hi-IN"/>
        </w:rPr>
        <w:t>anti-corruzione</w:t>
      </w:r>
      <w:proofErr w:type="gramEnd"/>
      <w:r w:rsidRPr="00691DD8">
        <w:rPr>
          <w:rFonts w:ascii="Calibri" w:eastAsia="SimSun" w:hAnsi="Calibri" w:cs="Mangal"/>
          <w:kern w:val="3"/>
          <w:lang w:eastAsia="zh-CN" w:bidi="hi-IN"/>
        </w:rPr>
        <w:t xml:space="preserve"> e di concorrenza leale</w:t>
      </w:r>
    </w:p>
    <w:p w14:paraId="19AB8D5D" w14:textId="77777777" w:rsidR="00691DD8" w:rsidRPr="00691DD8" w:rsidRDefault="00691DD8" w:rsidP="00691DD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SimSun" w:hAnsi="Calibri" w:cs="Mangal"/>
          <w:kern w:val="3"/>
          <w:lang w:eastAsia="zh-CN" w:bidi="hi-IN"/>
        </w:rPr>
      </w:pPr>
      <w:r w:rsidRPr="00691DD8">
        <w:rPr>
          <w:rFonts w:ascii="Calibri" w:eastAsia="SimSun" w:hAnsi="Calibri" w:cs="Mangal"/>
          <w:kern w:val="3"/>
          <w:lang w:eastAsia="zh-CN" w:bidi="hi-IN"/>
        </w:rPr>
        <w:t>Valutare periodicamente le aspettative dei vari stakeholders (dipendenti, clienti, fornitori, comunità locale, ambiente)</w:t>
      </w:r>
    </w:p>
    <w:p w14:paraId="655AD644" w14:textId="77777777" w:rsidR="00691DD8" w:rsidRPr="00691DD8" w:rsidRDefault="00691DD8" w:rsidP="00691DD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SimSun" w:hAnsi="Calibri" w:cs="Mangal"/>
          <w:kern w:val="3"/>
          <w:lang w:eastAsia="zh-CN" w:bidi="hi-IN"/>
        </w:rPr>
      </w:pPr>
      <w:r w:rsidRPr="00691DD8">
        <w:rPr>
          <w:rFonts w:ascii="Calibri" w:eastAsia="SimSun" w:hAnsi="Calibri" w:cs="Mangal"/>
          <w:kern w:val="3"/>
          <w:lang w:eastAsia="zh-CN" w:bidi="hi-IN"/>
        </w:rPr>
        <w:t>Promuovere il dialogo e il coinvolgimento degli stakeholder attraverso periodici momenti di confronto e presentazione dei risultati delle azioni e impegni per la RSI</w:t>
      </w:r>
    </w:p>
    <w:p w14:paraId="68DAD25B" w14:textId="77777777" w:rsidR="00691DD8" w:rsidRPr="00691DD8" w:rsidRDefault="00691DD8" w:rsidP="00691DD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SimSun" w:hAnsi="Calibri" w:cs="Mangal"/>
          <w:kern w:val="3"/>
          <w:lang w:eastAsia="zh-CN" w:bidi="hi-IN"/>
        </w:rPr>
      </w:pPr>
      <w:r w:rsidRPr="00691DD8">
        <w:rPr>
          <w:rFonts w:ascii="Calibri" w:eastAsia="SimSun" w:hAnsi="Calibri" w:cs="Mangal"/>
          <w:kern w:val="3"/>
          <w:lang w:eastAsia="zh-CN" w:bidi="hi-IN"/>
        </w:rPr>
        <w:t>Assicurare buone e corrette relazioni con la catena dei fornitori e sub-fornitori</w:t>
      </w:r>
    </w:p>
    <w:p w14:paraId="2DC4DD3A" w14:textId="77777777" w:rsidR="00691DD8" w:rsidRPr="00691DD8" w:rsidRDefault="00691DD8" w:rsidP="00691DD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SimSun" w:hAnsi="Calibri" w:cs="Mangal"/>
          <w:kern w:val="3"/>
          <w:lang w:eastAsia="zh-CN" w:bidi="hi-IN"/>
        </w:rPr>
      </w:pPr>
      <w:r w:rsidRPr="00691DD8">
        <w:rPr>
          <w:rFonts w:ascii="Calibri" w:eastAsia="SimSun" w:hAnsi="Calibri" w:cs="Mangal"/>
          <w:kern w:val="3"/>
          <w:lang w:eastAsia="zh-CN" w:bidi="hi-IN"/>
        </w:rPr>
        <w:t xml:space="preserve">Intraprendere il percorso per ottenere il rating di legalità di cui al </w:t>
      </w:r>
      <w:proofErr w:type="gramStart"/>
      <w:r w:rsidRPr="00691DD8">
        <w:rPr>
          <w:rFonts w:ascii="Calibri" w:eastAsia="SimSun" w:hAnsi="Calibri" w:cs="Mangal"/>
          <w:kern w:val="3"/>
          <w:lang w:eastAsia="zh-CN" w:bidi="hi-IN"/>
        </w:rPr>
        <w:t>Decreto Legge</w:t>
      </w:r>
      <w:proofErr w:type="gramEnd"/>
      <w:r w:rsidRPr="00691DD8">
        <w:rPr>
          <w:rFonts w:ascii="Calibri" w:eastAsia="SimSun" w:hAnsi="Calibri" w:cs="Mangal"/>
          <w:kern w:val="3"/>
          <w:lang w:eastAsia="zh-CN" w:bidi="hi-IN"/>
        </w:rPr>
        <w:t xml:space="preserve"> 24 marzo 2012 n. 27, convertito con la Legge 62/2012, per consentire trasparenza e semplificazione nei rapporti con gli stakeholders e con la Pubblica Amministrazione</w:t>
      </w:r>
    </w:p>
    <w:p w14:paraId="7467D0AF" w14:textId="77777777" w:rsidR="00691DD8" w:rsidRPr="00691DD8" w:rsidRDefault="00691DD8" w:rsidP="00691DD8">
      <w:pPr>
        <w:spacing w:after="0" w:line="240" w:lineRule="auto"/>
        <w:jc w:val="both"/>
        <w:rPr>
          <w:rFonts w:ascii="Calibri" w:eastAsia="SimSun" w:hAnsi="Calibri" w:cs="Mangal"/>
          <w:kern w:val="3"/>
          <w:lang w:eastAsia="zh-CN" w:bidi="hi-IN"/>
        </w:rPr>
      </w:pPr>
    </w:p>
    <w:p w14:paraId="4DBDC8E0" w14:textId="77777777" w:rsidR="00691DD8" w:rsidRPr="00691DD8" w:rsidRDefault="00691DD8" w:rsidP="00691DD8">
      <w:pPr>
        <w:spacing w:after="0" w:line="240" w:lineRule="auto"/>
        <w:jc w:val="both"/>
        <w:rPr>
          <w:rFonts w:ascii="Calibri" w:eastAsia="SimSun" w:hAnsi="Calibri" w:cs="Mangal"/>
          <w:b/>
          <w:kern w:val="3"/>
          <w:lang w:eastAsia="zh-CN" w:bidi="hi-IN"/>
        </w:rPr>
      </w:pPr>
      <w:r w:rsidRPr="00691DD8">
        <w:rPr>
          <w:rFonts w:ascii="Calibri" w:eastAsia="SimSun" w:hAnsi="Calibri" w:cs="Mangal"/>
          <w:b/>
          <w:kern w:val="3"/>
          <w:lang w:eastAsia="zh-CN" w:bidi="hi-IN"/>
        </w:rPr>
        <w:t>Benessere Dipendenti/Conciliazione Vita-Lavoro</w:t>
      </w:r>
    </w:p>
    <w:p w14:paraId="04D02A98" w14:textId="77777777" w:rsidR="00691DD8" w:rsidRPr="00691DD8" w:rsidRDefault="00691DD8" w:rsidP="00691DD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SimSun" w:hAnsi="Calibri" w:cs="Mangal"/>
          <w:kern w:val="3"/>
          <w:lang w:eastAsia="zh-CN" w:bidi="hi-IN"/>
        </w:rPr>
      </w:pPr>
      <w:r w:rsidRPr="00691DD8">
        <w:rPr>
          <w:rFonts w:ascii="Calibri" w:eastAsia="SimSun" w:hAnsi="Calibri" w:cs="Mangal"/>
          <w:kern w:val="3"/>
          <w:lang w:eastAsia="zh-CN" w:bidi="hi-IN"/>
        </w:rPr>
        <w:t>Promuovere pari opportunità di trattamento dei dipendenti uomini e donne e favorire processi di inclusione anche verso i portatori di disabilità</w:t>
      </w:r>
    </w:p>
    <w:p w14:paraId="40FECE4E" w14:textId="77777777" w:rsidR="00691DD8" w:rsidRPr="00691DD8" w:rsidRDefault="00691DD8" w:rsidP="00691DD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SimSun" w:hAnsi="Calibri" w:cs="Mangal"/>
          <w:kern w:val="3"/>
          <w:lang w:eastAsia="zh-CN" w:bidi="hi-IN"/>
        </w:rPr>
      </w:pPr>
      <w:r w:rsidRPr="00691DD8">
        <w:rPr>
          <w:rFonts w:ascii="Calibri" w:eastAsia="SimSun" w:hAnsi="Calibri" w:cs="Mangal"/>
          <w:kern w:val="3"/>
          <w:lang w:eastAsia="zh-CN" w:bidi="hi-IN"/>
        </w:rPr>
        <w:t>Favorire lo sviluppo di un contesto di lavoro sicuro e attento alle condizioni di lavoro</w:t>
      </w:r>
    </w:p>
    <w:p w14:paraId="0A3D4BF3" w14:textId="77777777" w:rsidR="00691DD8" w:rsidRPr="00691DD8" w:rsidRDefault="00691DD8" w:rsidP="00691DD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SimSun" w:hAnsi="Calibri" w:cs="Mangal"/>
          <w:kern w:val="3"/>
          <w:lang w:eastAsia="zh-CN" w:bidi="hi-IN"/>
        </w:rPr>
      </w:pPr>
      <w:r w:rsidRPr="00691DD8">
        <w:rPr>
          <w:rFonts w:ascii="Calibri" w:eastAsia="SimSun" w:hAnsi="Calibri" w:cs="Mangal"/>
          <w:kern w:val="3"/>
          <w:lang w:eastAsia="zh-CN" w:bidi="hi-IN"/>
        </w:rPr>
        <w:t>Favorire l’utilizzo dei servizi di welfare e conciliazione lavoro famiglia anche attraverso lo sviluppo di azioni di welfare aziendale</w:t>
      </w:r>
    </w:p>
    <w:p w14:paraId="6C9752EF" w14:textId="77777777" w:rsidR="00691DD8" w:rsidRPr="00691DD8" w:rsidRDefault="00691DD8" w:rsidP="00691DD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SimSun" w:hAnsi="Calibri" w:cs="Mangal"/>
          <w:kern w:val="3"/>
          <w:lang w:eastAsia="zh-CN" w:bidi="hi-IN"/>
        </w:rPr>
      </w:pPr>
      <w:r w:rsidRPr="00691DD8">
        <w:rPr>
          <w:rFonts w:ascii="Calibri" w:eastAsia="SimSun" w:hAnsi="Calibri" w:cs="Mangal"/>
          <w:kern w:val="3"/>
          <w:lang w:eastAsia="zh-CN" w:bidi="hi-IN"/>
        </w:rPr>
        <w:t>Assicurare il periodico confronto, ascolto e coinvolgimento attivo dei dipendenti per favorire il benessere in azienda</w:t>
      </w:r>
    </w:p>
    <w:p w14:paraId="04559ABB" w14:textId="5599A46A" w:rsidR="00691DD8" w:rsidRDefault="00691DD8" w:rsidP="00691DD8">
      <w:pPr>
        <w:spacing w:after="0" w:line="240" w:lineRule="auto"/>
        <w:jc w:val="both"/>
        <w:rPr>
          <w:rFonts w:ascii="Calibri" w:eastAsia="SimSun" w:hAnsi="Calibri" w:cs="Mangal"/>
          <w:b/>
          <w:kern w:val="3"/>
          <w:lang w:eastAsia="zh-CN" w:bidi="hi-IN"/>
        </w:rPr>
      </w:pPr>
    </w:p>
    <w:p w14:paraId="02456628" w14:textId="2D679759" w:rsidR="008C4667" w:rsidRDefault="008C4667" w:rsidP="00691DD8">
      <w:pPr>
        <w:spacing w:after="0" w:line="240" w:lineRule="auto"/>
        <w:jc w:val="both"/>
        <w:rPr>
          <w:rFonts w:ascii="Calibri" w:eastAsia="SimSun" w:hAnsi="Calibri" w:cs="Mangal"/>
          <w:b/>
          <w:kern w:val="3"/>
          <w:lang w:eastAsia="zh-CN" w:bidi="hi-IN"/>
        </w:rPr>
      </w:pPr>
    </w:p>
    <w:p w14:paraId="7A25FF08" w14:textId="71A0E355" w:rsidR="008C4667" w:rsidRDefault="008C4667" w:rsidP="00691DD8">
      <w:pPr>
        <w:spacing w:after="0" w:line="240" w:lineRule="auto"/>
        <w:jc w:val="both"/>
        <w:rPr>
          <w:rFonts w:ascii="Calibri" w:eastAsia="SimSun" w:hAnsi="Calibri" w:cs="Mangal"/>
          <w:b/>
          <w:kern w:val="3"/>
          <w:lang w:eastAsia="zh-CN" w:bidi="hi-IN"/>
        </w:rPr>
      </w:pPr>
    </w:p>
    <w:p w14:paraId="443E1968" w14:textId="77777777" w:rsidR="00A802AB" w:rsidRPr="00691DD8" w:rsidRDefault="00A802AB" w:rsidP="00691DD8">
      <w:pPr>
        <w:spacing w:after="0" w:line="240" w:lineRule="auto"/>
        <w:jc w:val="both"/>
        <w:rPr>
          <w:rFonts w:ascii="Calibri" w:eastAsia="SimSun" w:hAnsi="Calibri" w:cs="Mangal"/>
          <w:b/>
          <w:kern w:val="3"/>
          <w:lang w:eastAsia="zh-CN" w:bidi="hi-IN"/>
        </w:rPr>
      </w:pPr>
    </w:p>
    <w:p w14:paraId="631DADCE" w14:textId="77777777" w:rsidR="00691DD8" w:rsidRPr="00691DD8" w:rsidRDefault="00691DD8" w:rsidP="00691DD8">
      <w:pPr>
        <w:spacing w:after="0" w:line="240" w:lineRule="auto"/>
        <w:jc w:val="both"/>
        <w:rPr>
          <w:rFonts w:ascii="Calibri" w:eastAsia="SimSun" w:hAnsi="Calibri" w:cs="Mangal"/>
          <w:b/>
          <w:kern w:val="3"/>
          <w:lang w:eastAsia="zh-CN" w:bidi="hi-IN"/>
        </w:rPr>
      </w:pPr>
      <w:r w:rsidRPr="00691DD8">
        <w:rPr>
          <w:rFonts w:ascii="Calibri" w:eastAsia="SimSun" w:hAnsi="Calibri" w:cs="Mangal"/>
          <w:b/>
          <w:kern w:val="3"/>
          <w:lang w:eastAsia="zh-CN" w:bidi="hi-IN"/>
        </w:rPr>
        <w:lastRenderedPageBreak/>
        <w:t>Clienti e Consumatori</w:t>
      </w:r>
    </w:p>
    <w:p w14:paraId="04A1A8AF" w14:textId="77777777" w:rsidR="00691DD8" w:rsidRPr="00691DD8" w:rsidRDefault="00691DD8" w:rsidP="00691DD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SimSun" w:hAnsi="Calibri" w:cs="Mangal"/>
          <w:kern w:val="3"/>
          <w:lang w:eastAsia="zh-CN" w:bidi="hi-IN"/>
        </w:rPr>
      </w:pPr>
      <w:r w:rsidRPr="00691DD8">
        <w:rPr>
          <w:rFonts w:ascii="Calibri" w:eastAsia="SimSun" w:hAnsi="Calibri" w:cs="Mangal"/>
          <w:kern w:val="3"/>
          <w:lang w:eastAsia="zh-CN" w:bidi="hi-IN"/>
        </w:rPr>
        <w:t>Realizzare prodotti e servizi sicuri che garantiscano bassi impatti ambientale e facilità nel loro smaltimento e/o recupero</w:t>
      </w:r>
    </w:p>
    <w:p w14:paraId="48D0E3D1" w14:textId="77777777" w:rsidR="00691DD8" w:rsidRPr="00691DD8" w:rsidRDefault="00691DD8" w:rsidP="00691DD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SimSun" w:hAnsi="Calibri" w:cs="Mangal"/>
          <w:kern w:val="3"/>
          <w:lang w:eastAsia="zh-CN" w:bidi="hi-IN"/>
        </w:rPr>
      </w:pPr>
      <w:r w:rsidRPr="00691DD8">
        <w:rPr>
          <w:rFonts w:ascii="Calibri" w:eastAsia="SimSun" w:hAnsi="Calibri" w:cs="Mangal"/>
          <w:kern w:val="3"/>
          <w:lang w:eastAsia="zh-CN" w:bidi="hi-IN"/>
        </w:rPr>
        <w:t>Realizzare attività di vendita, marketing e commercializzazione oneste e basate su comunicazioni e messaggi non fuorvianti o ingannevoli</w:t>
      </w:r>
    </w:p>
    <w:p w14:paraId="10C0A325" w14:textId="77777777" w:rsidR="00691DD8" w:rsidRPr="00691DD8" w:rsidRDefault="00691DD8" w:rsidP="00691DD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SimSun" w:hAnsi="Calibri" w:cs="Mangal"/>
          <w:kern w:val="3"/>
          <w:lang w:eastAsia="zh-CN" w:bidi="hi-IN"/>
        </w:rPr>
      </w:pPr>
      <w:r w:rsidRPr="00691DD8">
        <w:rPr>
          <w:rFonts w:ascii="Calibri" w:eastAsia="SimSun" w:hAnsi="Calibri" w:cs="Mangal"/>
          <w:kern w:val="3"/>
          <w:lang w:eastAsia="zh-CN" w:bidi="hi-IN"/>
        </w:rPr>
        <w:t>Attivare azioni di comunicazione e dialogo con i consumatori nell’ambito della gestione delle informazioni, reclami e miglioramento continuo dei prodotti/servizi</w:t>
      </w:r>
    </w:p>
    <w:p w14:paraId="493F6A3A" w14:textId="77777777" w:rsidR="00691DD8" w:rsidRPr="00691DD8" w:rsidRDefault="00691DD8" w:rsidP="00691DD8">
      <w:pPr>
        <w:spacing w:after="0" w:line="240" w:lineRule="auto"/>
        <w:jc w:val="both"/>
        <w:rPr>
          <w:rFonts w:ascii="Calibri" w:eastAsia="SimSun" w:hAnsi="Calibri" w:cs="Mangal"/>
          <w:kern w:val="3"/>
          <w:lang w:eastAsia="zh-CN" w:bidi="hi-IN"/>
        </w:rPr>
      </w:pPr>
    </w:p>
    <w:p w14:paraId="20DB1E38" w14:textId="77777777" w:rsidR="00691DD8" w:rsidRPr="00691DD8" w:rsidRDefault="00691DD8" w:rsidP="00691DD8">
      <w:pPr>
        <w:spacing w:after="0" w:line="240" w:lineRule="auto"/>
        <w:jc w:val="both"/>
        <w:rPr>
          <w:rFonts w:ascii="Calibri" w:eastAsia="SimSun" w:hAnsi="Calibri" w:cs="Mangal"/>
          <w:b/>
          <w:kern w:val="3"/>
          <w:lang w:eastAsia="zh-CN" w:bidi="hi-IN"/>
        </w:rPr>
      </w:pPr>
      <w:r w:rsidRPr="00691DD8">
        <w:rPr>
          <w:rFonts w:ascii="Calibri" w:eastAsia="SimSun" w:hAnsi="Calibri" w:cs="Mangal"/>
          <w:b/>
          <w:kern w:val="3"/>
          <w:lang w:eastAsia="zh-CN" w:bidi="hi-IN"/>
        </w:rPr>
        <w:t>Gestione Green di prodotti e processi</w:t>
      </w:r>
    </w:p>
    <w:p w14:paraId="11231A72" w14:textId="77777777" w:rsidR="00691DD8" w:rsidRPr="00691DD8" w:rsidRDefault="00691DD8" w:rsidP="00691DD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SimSun" w:hAnsi="Calibri" w:cs="Mangal"/>
          <w:kern w:val="3"/>
          <w:lang w:eastAsia="zh-CN" w:bidi="hi-IN"/>
        </w:rPr>
      </w:pPr>
      <w:r w:rsidRPr="00691DD8">
        <w:rPr>
          <w:rFonts w:ascii="Calibri" w:eastAsia="SimSun" w:hAnsi="Calibri" w:cs="Mangal"/>
          <w:kern w:val="3"/>
          <w:lang w:eastAsia="zh-CN" w:bidi="hi-IN"/>
        </w:rPr>
        <w:t>Prevenire e ridurre forme di inquinamento, contenere la produzione di rifiuti e favorire il recupero e il riciclaggio degli scarti di produzione</w:t>
      </w:r>
    </w:p>
    <w:p w14:paraId="0ABA4190" w14:textId="77777777" w:rsidR="00691DD8" w:rsidRPr="00691DD8" w:rsidRDefault="00691DD8" w:rsidP="00691DD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SimSun" w:hAnsi="Calibri" w:cs="Mangal"/>
          <w:kern w:val="3"/>
          <w:lang w:eastAsia="zh-CN" w:bidi="hi-IN"/>
        </w:rPr>
      </w:pPr>
      <w:r w:rsidRPr="00691DD8">
        <w:rPr>
          <w:rFonts w:ascii="Calibri" w:eastAsia="SimSun" w:hAnsi="Calibri" w:cs="Mangal"/>
          <w:kern w:val="3"/>
          <w:lang w:eastAsia="zh-CN" w:bidi="hi-IN"/>
        </w:rPr>
        <w:t>Migliorare l’efficienza energetica nei processi produttivi e negli edifici e utilizzare energie rinnovabili per mitigare gli effetti sul cambiamento climatico</w:t>
      </w:r>
    </w:p>
    <w:p w14:paraId="2671E2FE" w14:textId="6D235C3F" w:rsidR="00691DD8" w:rsidRPr="00691DD8" w:rsidRDefault="00691DD8" w:rsidP="00691DD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SimSun" w:hAnsi="Calibri" w:cs="Mangal"/>
          <w:kern w:val="3"/>
          <w:lang w:eastAsia="zh-CN" w:bidi="hi-IN"/>
        </w:rPr>
      </w:pPr>
      <w:r w:rsidRPr="00691DD8">
        <w:rPr>
          <w:rFonts w:ascii="Calibri" w:eastAsia="SimSun" w:hAnsi="Calibri" w:cs="Mangal"/>
          <w:kern w:val="3"/>
          <w:lang w:eastAsia="zh-CN" w:bidi="hi-IN"/>
        </w:rPr>
        <w:t>Introdurre criteri di eco-design in fase di lancio di nuovi prodotti per prevenire e contenere gli impatti ambientali e i costi ambientali per la filiera</w:t>
      </w:r>
    </w:p>
    <w:p w14:paraId="7A1DEE28" w14:textId="66A8E566" w:rsidR="00691DD8" w:rsidRPr="00691DD8" w:rsidRDefault="00691DD8" w:rsidP="00691DD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SimSun" w:hAnsi="Calibri" w:cs="Mangal"/>
          <w:kern w:val="3"/>
          <w:lang w:eastAsia="zh-CN" w:bidi="hi-IN"/>
        </w:rPr>
      </w:pPr>
      <w:r w:rsidRPr="00691DD8">
        <w:rPr>
          <w:rFonts w:ascii="Calibri" w:eastAsia="SimSun" w:hAnsi="Calibri" w:cs="Mangal"/>
          <w:kern w:val="3"/>
          <w:lang w:eastAsia="zh-CN" w:bidi="hi-IN"/>
        </w:rPr>
        <w:t>Contribuire a proteggere i sistemi naturali e la biodiversità del territorio, utilizzando in modo sostenibile le risorse naturali comuni</w:t>
      </w:r>
    </w:p>
    <w:p w14:paraId="69466419" w14:textId="10823B1F" w:rsidR="00691DD8" w:rsidRPr="00691DD8" w:rsidRDefault="00691DD8" w:rsidP="00691DD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SimSun" w:hAnsi="Calibri" w:cs="Mangal"/>
          <w:kern w:val="3"/>
          <w:lang w:eastAsia="zh-CN" w:bidi="hi-IN"/>
        </w:rPr>
      </w:pPr>
      <w:r w:rsidRPr="00691DD8">
        <w:rPr>
          <w:rFonts w:ascii="Calibri" w:eastAsia="SimSun" w:hAnsi="Calibri" w:cs="Mangal"/>
          <w:kern w:val="3"/>
          <w:lang w:eastAsia="zh-CN" w:bidi="hi-IN"/>
        </w:rPr>
        <w:t>Gestire i processi di acquisto dei materiali e servizi sulla base di criteri di elevata sostenibilità ambientale e sociale</w:t>
      </w:r>
    </w:p>
    <w:p w14:paraId="4C7AFEC1" w14:textId="3E48E32C" w:rsidR="00691DD8" w:rsidRPr="00691DD8" w:rsidRDefault="00691DD8" w:rsidP="00691DD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SimSun" w:hAnsi="Calibri" w:cs="Mangal"/>
          <w:kern w:val="3"/>
          <w:lang w:eastAsia="zh-CN" w:bidi="hi-IN"/>
        </w:rPr>
      </w:pPr>
      <w:r w:rsidRPr="00691DD8">
        <w:rPr>
          <w:rFonts w:ascii="Calibri" w:eastAsia="SimSun" w:hAnsi="Calibri" w:cs="Mangal"/>
          <w:kern w:val="3"/>
          <w:lang w:eastAsia="zh-CN" w:bidi="hi-IN"/>
        </w:rPr>
        <w:t>Introdurre, dove possibile, sistemi di gestione ambientali e sociali, come fattori distintivi dell’impresa</w:t>
      </w:r>
    </w:p>
    <w:p w14:paraId="258C0CA1" w14:textId="1B66791D" w:rsidR="00691DD8" w:rsidRPr="00691DD8" w:rsidRDefault="00691DD8" w:rsidP="00691DD8">
      <w:pPr>
        <w:spacing w:after="0" w:line="240" w:lineRule="auto"/>
        <w:jc w:val="both"/>
        <w:rPr>
          <w:rFonts w:ascii="Calibri" w:eastAsia="SimSun" w:hAnsi="Calibri" w:cs="Mangal"/>
          <w:kern w:val="3"/>
          <w:lang w:eastAsia="zh-CN" w:bidi="hi-IN"/>
        </w:rPr>
      </w:pPr>
    </w:p>
    <w:p w14:paraId="08CD4027" w14:textId="1D38FB85" w:rsidR="00691DD8" w:rsidRPr="00691DD8" w:rsidRDefault="00691DD8" w:rsidP="00691DD8">
      <w:pPr>
        <w:spacing w:after="0" w:line="240" w:lineRule="auto"/>
        <w:jc w:val="both"/>
        <w:rPr>
          <w:rFonts w:ascii="Calibri" w:eastAsia="SimSun" w:hAnsi="Calibri" w:cs="Mangal"/>
          <w:b/>
          <w:kern w:val="3"/>
          <w:lang w:eastAsia="zh-CN" w:bidi="hi-IN"/>
        </w:rPr>
      </w:pPr>
      <w:r w:rsidRPr="00691DD8">
        <w:rPr>
          <w:rFonts w:ascii="Calibri" w:eastAsia="SimSun" w:hAnsi="Calibri" w:cs="Mangal"/>
          <w:b/>
          <w:kern w:val="3"/>
          <w:lang w:eastAsia="zh-CN" w:bidi="hi-IN"/>
        </w:rPr>
        <w:t>Relazione con la Comunità Locale e il Territorio</w:t>
      </w:r>
    </w:p>
    <w:p w14:paraId="4522CC78" w14:textId="0C1DD6C9" w:rsidR="00691DD8" w:rsidRPr="00691DD8" w:rsidRDefault="00691DD8" w:rsidP="00691DD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SimSun" w:hAnsi="Calibri" w:cs="Mangal"/>
          <w:kern w:val="3"/>
          <w:lang w:eastAsia="zh-CN" w:bidi="hi-IN"/>
        </w:rPr>
      </w:pPr>
      <w:r w:rsidRPr="00691DD8">
        <w:rPr>
          <w:rFonts w:ascii="Calibri" w:eastAsia="SimSun" w:hAnsi="Calibri" w:cs="Mangal"/>
          <w:kern w:val="3"/>
          <w:lang w:eastAsia="zh-CN" w:bidi="hi-IN"/>
        </w:rPr>
        <w:t>Contribuire a migliorare il benessere e lo sviluppo sociale ed economico del territorio sostenendo e/o partecipando ad iniziative e progetti di sviluppo locale (Scuole, Volontariato, Enti pubblici)</w:t>
      </w:r>
    </w:p>
    <w:p w14:paraId="630AE930" w14:textId="77777777" w:rsidR="00691DD8" w:rsidRPr="00691DD8" w:rsidRDefault="00691DD8" w:rsidP="00691DD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SimSun" w:hAnsi="Calibri" w:cs="Mangal"/>
          <w:kern w:val="3"/>
          <w:lang w:eastAsia="zh-CN" w:bidi="hi-IN"/>
        </w:rPr>
      </w:pPr>
      <w:r w:rsidRPr="00691DD8">
        <w:rPr>
          <w:rFonts w:ascii="Calibri" w:eastAsia="SimSun" w:hAnsi="Calibri" w:cs="Mangal"/>
          <w:kern w:val="3"/>
          <w:lang w:eastAsia="zh-CN" w:bidi="hi-IN"/>
        </w:rPr>
        <w:t xml:space="preserve">Contribuire a promuovere il patrimonio culturale, storico </w:t>
      </w:r>
      <w:proofErr w:type="gramStart"/>
      <w:r w:rsidRPr="00691DD8">
        <w:rPr>
          <w:rFonts w:ascii="Calibri" w:eastAsia="SimSun" w:hAnsi="Calibri" w:cs="Mangal"/>
          <w:kern w:val="3"/>
          <w:lang w:eastAsia="zh-CN" w:bidi="hi-IN"/>
        </w:rPr>
        <w:t>ed</w:t>
      </w:r>
      <w:proofErr w:type="gramEnd"/>
      <w:r w:rsidRPr="00691DD8">
        <w:rPr>
          <w:rFonts w:ascii="Calibri" w:eastAsia="SimSun" w:hAnsi="Calibri" w:cs="Mangal"/>
          <w:kern w:val="3"/>
          <w:lang w:eastAsia="zh-CN" w:bidi="hi-IN"/>
        </w:rPr>
        <w:t xml:space="preserve"> identitario del territorio e della comunità</w:t>
      </w:r>
    </w:p>
    <w:p w14:paraId="34A0CF39" w14:textId="7D58CE4F" w:rsidR="00691DD8" w:rsidRPr="00691DD8" w:rsidRDefault="00691DD8" w:rsidP="00691DD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SimSun" w:hAnsi="Calibri" w:cs="Mangal"/>
          <w:kern w:val="3"/>
          <w:lang w:eastAsia="zh-CN" w:bidi="hi-IN"/>
        </w:rPr>
      </w:pPr>
      <w:r w:rsidRPr="00691DD8">
        <w:rPr>
          <w:rFonts w:ascii="Calibri" w:eastAsia="SimSun" w:hAnsi="Calibri" w:cs="Mangal"/>
          <w:kern w:val="3"/>
          <w:lang w:eastAsia="zh-CN" w:bidi="hi-IN"/>
        </w:rPr>
        <w:t>Segnalare alla Regione rilevanti e significative esperienze in materia di RSI e di innovazione per</w:t>
      </w:r>
      <w:r w:rsidR="00EE0912">
        <w:rPr>
          <w:rFonts w:ascii="Calibri" w:eastAsia="SimSun" w:hAnsi="Calibri" w:cs="Mangal"/>
          <w:kern w:val="3"/>
          <w:lang w:eastAsia="zh-CN" w:bidi="hi-IN"/>
        </w:rPr>
        <w:t xml:space="preserve"> </w:t>
      </w:r>
      <w:r w:rsidRPr="00691DD8">
        <w:rPr>
          <w:rFonts w:ascii="Calibri" w:eastAsia="SimSun" w:hAnsi="Calibri" w:cs="Mangal"/>
          <w:kern w:val="3"/>
          <w:lang w:eastAsia="zh-CN" w:bidi="hi-IN"/>
        </w:rPr>
        <w:t>l’impresa da diffondere anche attraverso l’apposito spazio dedicato</w:t>
      </w:r>
    </w:p>
    <w:p w14:paraId="183A900E" w14:textId="51CB3FBB" w:rsidR="00691DD8" w:rsidRPr="00691DD8" w:rsidRDefault="00691DD8" w:rsidP="00691DD8">
      <w:pPr>
        <w:spacing w:after="0" w:line="240" w:lineRule="auto"/>
        <w:jc w:val="both"/>
        <w:rPr>
          <w:rFonts w:ascii="Calibri" w:eastAsia="SimSun" w:hAnsi="Calibri" w:cs="Mangal"/>
          <w:kern w:val="3"/>
          <w:lang w:eastAsia="it-IT"/>
        </w:rPr>
      </w:pPr>
    </w:p>
    <w:sectPr w:rsidR="00691DD8" w:rsidRPr="00691DD8" w:rsidSect="0091529B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, 宋体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D4297A"/>
    <w:multiLevelType w:val="hybridMultilevel"/>
    <w:tmpl w:val="2A1CD05C"/>
    <w:lvl w:ilvl="0" w:tplc="B32874C6">
      <w:numFmt w:val="bullet"/>
      <w:lvlText w:val="-"/>
      <w:lvlJc w:val="left"/>
      <w:pPr>
        <w:ind w:left="720" w:hanging="360"/>
      </w:pPr>
      <w:rPr>
        <w:rFonts w:ascii="Calibri" w:eastAsia="SimSun" w:hAnsi="Calibri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01F76"/>
    <w:multiLevelType w:val="hybridMultilevel"/>
    <w:tmpl w:val="08305C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40A19"/>
    <w:multiLevelType w:val="multilevel"/>
    <w:tmpl w:val="455EA84A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7B8864F8"/>
    <w:multiLevelType w:val="hybridMultilevel"/>
    <w:tmpl w:val="2B00FE32"/>
    <w:lvl w:ilvl="0" w:tplc="FC52A178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E2"/>
    <w:rsid w:val="00010392"/>
    <w:rsid w:val="00162F5A"/>
    <w:rsid w:val="001E04E2"/>
    <w:rsid w:val="00280BA9"/>
    <w:rsid w:val="003167C4"/>
    <w:rsid w:val="00316C28"/>
    <w:rsid w:val="003616D3"/>
    <w:rsid w:val="00385F8F"/>
    <w:rsid w:val="003B3BF2"/>
    <w:rsid w:val="004510B3"/>
    <w:rsid w:val="004851BB"/>
    <w:rsid w:val="004B7966"/>
    <w:rsid w:val="005D24D1"/>
    <w:rsid w:val="00691DD8"/>
    <w:rsid w:val="006A5E12"/>
    <w:rsid w:val="006D1963"/>
    <w:rsid w:val="007900B5"/>
    <w:rsid w:val="007935FD"/>
    <w:rsid w:val="0082045D"/>
    <w:rsid w:val="008257CD"/>
    <w:rsid w:val="00834843"/>
    <w:rsid w:val="008A2ED1"/>
    <w:rsid w:val="008C4667"/>
    <w:rsid w:val="0091529B"/>
    <w:rsid w:val="0098263F"/>
    <w:rsid w:val="00990D23"/>
    <w:rsid w:val="009E1199"/>
    <w:rsid w:val="00A31585"/>
    <w:rsid w:val="00A40F4D"/>
    <w:rsid w:val="00A802AB"/>
    <w:rsid w:val="00AB0A41"/>
    <w:rsid w:val="00AB216E"/>
    <w:rsid w:val="00AE51ED"/>
    <w:rsid w:val="00B20617"/>
    <w:rsid w:val="00B5311E"/>
    <w:rsid w:val="00B57050"/>
    <w:rsid w:val="00B72479"/>
    <w:rsid w:val="00B92FCD"/>
    <w:rsid w:val="00BF16B0"/>
    <w:rsid w:val="00C514DB"/>
    <w:rsid w:val="00CC3DB2"/>
    <w:rsid w:val="00D44950"/>
    <w:rsid w:val="00DB452D"/>
    <w:rsid w:val="00E4461A"/>
    <w:rsid w:val="00EE0912"/>
    <w:rsid w:val="00F9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E17DD"/>
  <w15:chartTrackingRefBased/>
  <w15:docId w15:val="{715A8517-49E5-4C52-94D8-A848EFA3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40F4D"/>
    <w:pPr>
      <w:ind w:left="720"/>
      <w:contextualSpacing/>
    </w:pPr>
  </w:style>
  <w:style w:type="numbering" w:customStyle="1" w:styleId="WW8Num4">
    <w:name w:val="WW8Num4"/>
    <w:basedOn w:val="Nessunelenco"/>
    <w:rsid w:val="00B5311E"/>
    <w:pPr>
      <w:numPr>
        <w:numId w:val="2"/>
      </w:numPr>
    </w:pPr>
  </w:style>
  <w:style w:type="paragraph" w:customStyle="1" w:styleId="Textbody">
    <w:name w:val="Text body"/>
    <w:basedOn w:val="Normale"/>
    <w:rsid w:val="00385F8F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prese.regione.emilia-romagna.it/rs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3" ma:contentTypeDescription="Creare un nuovo documento." ma:contentTypeScope="" ma:versionID="6e09b906fe884470286300d507138c3a">
  <xsd:schema xmlns:xsd="http://www.w3.org/2001/XMLSchema" xmlns:xs="http://www.w3.org/2001/XMLSchema" xmlns:p="http://schemas.microsoft.com/office/2006/metadata/properties" xmlns:ns3="a8b22163-a684-4d95-ac21-99b58d252318" xmlns:ns4="54235d7d-53ef-49f0-af50-945a336d4273" targetNamespace="http://schemas.microsoft.com/office/2006/metadata/properties" ma:root="true" ma:fieldsID="9eeafe49eef1d5ef83a0a6e10fd72fcb" ns3:_="" ns4:_="">
    <xsd:import namespace="a8b22163-a684-4d95-ac21-99b58d252318"/>
    <xsd:import namespace="54235d7d-53ef-49f0-af50-945a336d42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B69CDB-28A6-4227-9246-CAF6EC9A8C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AD71FC-59C7-4AAE-B3C3-1730FAEA02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18712C-9BE4-4F46-B194-BBA6CF22A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22163-a684-4d95-ac21-99b58d252318"/>
    <ds:schemaRef ds:uri="54235d7d-53ef-49f0-af50-945a336d4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1770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Frignani Ilaria</dc:creator>
  <cp:keywords/>
  <dc:description/>
  <cp:lastModifiedBy>Iseppi Silvia</cp:lastModifiedBy>
  <cp:revision>2</cp:revision>
  <dcterms:created xsi:type="dcterms:W3CDTF">2020-08-05T08:25:00Z</dcterms:created>
  <dcterms:modified xsi:type="dcterms:W3CDTF">2020-08-05T08:25:00Z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