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8.8pt" o:ole="" filled="t">
            <v:fill color2="black"/>
            <v:imagedata r:id="rId10" o:title=""/>
          </v:shape>
          <o:OLEObject Type="Embed" ProgID="PBrush" ShapeID="_x0000_i1025" DrawAspect="Content" ObjectID="_1832742016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3CF64B7C" w14:textId="77777777" w:rsidR="00C427BA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 xml:space="preserve">DICHIARAZIONE DI ASSOGGETTABILITA' </w:t>
            </w:r>
          </w:p>
          <w:p w14:paraId="0655F7B5" w14:textId="598D4AE5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ALLA RITENUTA D’ACCONTO DEL 4% IRPEF/IRES SUI CONTRIBUTI CONCESSI DALLA REGIONE A</w:t>
            </w:r>
            <w:r w:rsidR="00C427BA">
              <w:rPr>
                <w:b/>
                <w:bCs/>
                <w:sz w:val="20"/>
                <w:szCs w:val="20"/>
              </w:rPr>
              <w:t>LLE</w:t>
            </w:r>
            <w:r w:rsidRPr="0081546B">
              <w:rPr>
                <w:b/>
                <w:bCs/>
                <w:sz w:val="20"/>
                <w:szCs w:val="20"/>
              </w:rPr>
              <w:t xml:space="preserve"> IMPRESE </w:t>
            </w:r>
          </w:p>
          <w:p w14:paraId="2B0C9892" w14:textId="34268D58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(art. 28 – comma 2 - D.P.R. 600/73)</w:t>
            </w:r>
          </w:p>
          <w:p w14:paraId="1D45ED43" w14:textId="0EE07772" w:rsidR="002B5813" w:rsidRPr="00C427BA" w:rsidRDefault="002B5813" w:rsidP="00283922">
            <w:pPr>
              <w:jc w:val="center"/>
              <w:rPr>
                <w:i/>
                <w:iCs/>
                <w:sz w:val="20"/>
                <w:szCs w:val="20"/>
              </w:rPr>
            </w:pPr>
            <w:r w:rsidRPr="00C427BA">
              <w:rPr>
                <w:i/>
                <w:iCs/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2BFED3E1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r w:rsidR="00592A2E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67E9" w:rsidRDefault="007D7071" w:rsidP="007D7071">
            <w:pPr>
              <w:rPr>
                <w:b/>
                <w:bCs/>
                <w:sz w:val="20"/>
                <w:szCs w:val="20"/>
              </w:rPr>
            </w:pPr>
            <w:r w:rsidRPr="008167E9">
              <w:rPr>
                <w:b/>
                <w:bCs/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5E6270A1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>che, ai fini dell’applicazione della ritenuta di acconto del 4% prevista dal comma 2 dell’art. 28 del D.P.R. n. 600/1973 di cui alla Delibera di Giunta/Determinazione Dirigenziale n° ……........ del ………………….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 w:rsidRPr="00C51170">
              <w:rPr>
                <w:color w:val="0070C0"/>
                <w:sz w:val="20"/>
                <w:szCs w:val="20"/>
              </w:rPr>
              <w:t>(barrare la casella corrispondente)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02AC100E" w:rsidR="003A1B1A" w:rsidRPr="00FA00F7" w:rsidRDefault="003A1B1A" w:rsidP="003A1B1A">
            <w:pPr>
              <w:pStyle w:val="Paragrafoelenco"/>
              <w:ind w:left="274"/>
            </w:pPr>
            <w:r w:rsidRPr="00C51170">
              <w:rPr>
                <w:color w:val="0070C0"/>
              </w:rPr>
              <w:t xml:space="preserve">A) </w:t>
            </w:r>
            <w:r w:rsidRPr="00C51170">
              <w:rPr>
                <w:b/>
                <w:bCs/>
                <w:color w:val="0070C0"/>
              </w:rPr>
              <w:t>SOGGETTO A RITENUTA</w:t>
            </w:r>
            <w:r w:rsidRPr="00C51170">
              <w:rPr>
                <w:color w:val="0070C0"/>
              </w:rPr>
              <w:t xml:space="preserve"> </w:t>
            </w:r>
            <w:r w:rsidR="00A201F7" w:rsidRPr="00A201F7">
              <w:rPr>
                <w:b/>
                <w:bCs/>
                <w:color w:val="0070C0"/>
              </w:rPr>
              <w:t>IRPEF</w:t>
            </w:r>
            <w:r w:rsidR="00A201F7" w:rsidRPr="00A201F7">
              <w:rPr>
                <w:color w:val="0070C0"/>
              </w:rPr>
              <w:t xml:space="preserve"> </w:t>
            </w:r>
            <w:r w:rsidRPr="00A201F7">
              <w:rPr>
                <w:sz w:val="20"/>
                <w:szCs w:val="20"/>
              </w:rPr>
              <w:t>(SOGGETTO PASSIVO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5569AEC1" w:rsidR="003A1B1A" w:rsidRDefault="003A1B1A" w:rsidP="003A1B1A">
            <w:pPr>
              <w:pStyle w:val="Paragrafoelenco"/>
              <w:ind w:left="274"/>
              <w:jc w:val="both"/>
            </w:pPr>
            <w:r w:rsidRPr="00C51170">
              <w:rPr>
                <w:color w:val="0070C0"/>
              </w:rPr>
              <w:t xml:space="preserve">B) </w:t>
            </w:r>
            <w:r w:rsidRPr="00C51170">
              <w:rPr>
                <w:b/>
                <w:bCs/>
                <w:color w:val="0070C0"/>
              </w:rPr>
              <w:t xml:space="preserve">SOGGETTO A RITENUTA </w:t>
            </w:r>
            <w:r w:rsidR="00A201F7" w:rsidRPr="00A201F7">
              <w:rPr>
                <w:b/>
                <w:bCs/>
                <w:color w:val="0070C0"/>
              </w:rPr>
              <w:t xml:space="preserve">IRES </w:t>
            </w:r>
            <w:r w:rsidRPr="00FA00F7">
              <w:t>(SOGGETTO PASSIVO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2C088E">
              <w:rPr>
                <w:color w:val="0070C0"/>
              </w:rPr>
              <w:t xml:space="preserve">C) </w:t>
            </w:r>
            <w:r w:rsidRPr="002C088E">
              <w:rPr>
                <w:b/>
                <w:bCs/>
                <w:color w:val="0070C0"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68C1C13E" w:rsidR="003A1B1A" w:rsidRPr="00B54587" w:rsidRDefault="003A1B1A" w:rsidP="00A46298">
            <w:pPr>
              <w:jc w:val="both"/>
            </w:pPr>
            <w:r w:rsidRPr="00BF184E">
              <w:t>altri motivi di esenzione</w:t>
            </w:r>
            <w:r w:rsidR="00D65579">
              <w:t xml:space="preserve">. </w:t>
            </w:r>
            <w:r w:rsidR="00C40B87" w:rsidRPr="00D65579">
              <w:rPr>
                <w:b/>
                <w:bCs/>
                <w:color w:val="0070C0"/>
              </w:rPr>
              <w:t>È</w:t>
            </w:r>
            <w:r w:rsidR="00B81871" w:rsidRPr="00C14561">
              <w:rPr>
                <w:b/>
                <w:bCs/>
                <w:color w:val="0070C0"/>
              </w:rPr>
              <w:t xml:space="preserve"> obblig</w:t>
            </w:r>
            <w:r w:rsidR="00D65579">
              <w:rPr>
                <w:b/>
                <w:bCs/>
                <w:color w:val="0070C0"/>
              </w:rPr>
              <w:t>atori</w:t>
            </w:r>
            <w:r w:rsidR="00B81871" w:rsidRPr="00C14561">
              <w:rPr>
                <w:b/>
                <w:bCs/>
                <w:color w:val="0070C0"/>
              </w:rPr>
              <w:t xml:space="preserve">o </w:t>
            </w:r>
            <w:r w:rsidR="00B54587">
              <w:rPr>
                <w:b/>
                <w:bCs/>
                <w:color w:val="0070C0"/>
              </w:rPr>
              <w:t xml:space="preserve">indicare l’esatto </w:t>
            </w:r>
            <w:r w:rsidR="00B81871" w:rsidRPr="00C14561">
              <w:rPr>
                <w:b/>
                <w:bCs/>
                <w:color w:val="0070C0"/>
              </w:rPr>
              <w:t xml:space="preserve">riferimento normativo </w:t>
            </w:r>
            <w:r w:rsidR="00B81871" w:rsidRPr="00B54587">
              <w:t>(es: art. xxx comma y del DPR o legge n. zzz del gg/mm/aaaa):</w:t>
            </w:r>
          </w:p>
          <w:p w14:paraId="7FE8C845" w14:textId="77777777" w:rsidR="003A1B1A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5D3D72C1" w14:textId="08BBEA04" w:rsidR="00123C21" w:rsidRPr="00BF184E" w:rsidRDefault="00BA5537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MODALITA’ DI PAGAMENTO</w:t>
            </w:r>
          </w:p>
          <w:p w14:paraId="61E0C4A2" w14:textId="77777777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</w:p>
          <w:p w14:paraId="733C9851" w14:textId="6096264A" w:rsidR="00993AB0" w:rsidRPr="00FA46A5" w:rsidRDefault="00142292" w:rsidP="001A3E14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Accredito su conto corrente </w:t>
            </w:r>
            <w:r w:rsidR="001954FE" w:rsidRPr="00FA46A5">
              <w:rPr>
                <w:sz w:val="20"/>
                <w:szCs w:val="20"/>
              </w:rPr>
              <w:t>(</w:t>
            </w:r>
            <w:r w:rsidR="005D7678" w:rsidRPr="00FA46A5">
              <w:rPr>
                <w:sz w:val="20"/>
                <w:szCs w:val="20"/>
              </w:rPr>
              <w:t>per i conti Postepay prestare attenzione alle clausole delle convenzioni</w:t>
            </w:r>
            <w:r w:rsidR="00327570" w:rsidRPr="00FA46A5">
              <w:rPr>
                <w:sz w:val="20"/>
                <w:szCs w:val="20"/>
              </w:rPr>
              <w:t xml:space="preserve"> stipulate con Poste Italiane)</w:t>
            </w:r>
            <w:r w:rsidR="001954FE" w:rsidRPr="00FA46A5">
              <w:rPr>
                <w:sz w:val="20"/>
                <w:szCs w:val="20"/>
              </w:rPr>
              <w:t xml:space="preserve"> </w:t>
            </w:r>
          </w:p>
          <w:p w14:paraId="044D67C5" w14:textId="77777777" w:rsidR="00993AB0" w:rsidRPr="00FA46A5" w:rsidRDefault="00993AB0" w:rsidP="00993AB0">
            <w:pPr>
              <w:pStyle w:val="Paragrafoelenco"/>
              <w:rPr>
                <w:sz w:val="20"/>
                <w:szCs w:val="20"/>
              </w:rPr>
            </w:pPr>
          </w:p>
          <w:p w14:paraId="7381E33F" w14:textId="29C84D62" w:rsidR="001A3E14" w:rsidRPr="00FA46A5" w:rsidRDefault="00142292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:rsidRPr="00FA46A5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6610D7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EFB4E32" w14:textId="73FA76B4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>versamento con quietanza del Tesoriere</w:t>
            </w:r>
            <w:r w:rsidR="00721282" w:rsidRPr="00FA46A5">
              <w:rPr>
                <w:sz w:val="20"/>
                <w:szCs w:val="20"/>
              </w:rPr>
              <w:t xml:space="preserve"> (per gli enti pubblici)</w:t>
            </w:r>
            <w:r w:rsidRPr="00FA46A5">
              <w:rPr>
                <w:sz w:val="20"/>
                <w:szCs w:val="20"/>
              </w:rPr>
              <w:t xml:space="preserve"> </w:t>
            </w:r>
          </w:p>
          <w:p w14:paraId="4C4C6B65" w14:textId="77777777" w:rsidR="002D57FA" w:rsidRPr="00FA46A5" w:rsidRDefault="002D57FA" w:rsidP="00993AB0">
            <w:pPr>
              <w:ind w:left="360"/>
              <w:rPr>
                <w:sz w:val="20"/>
                <w:szCs w:val="20"/>
              </w:rPr>
            </w:pPr>
          </w:p>
          <w:p w14:paraId="7FE956B2" w14:textId="3B7CAD45" w:rsidR="00142292" w:rsidRPr="00FA46A5" w:rsidRDefault="002D57FA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:rsidRPr="00FA46A5" w14:paraId="0C9B1B16" w14:textId="77777777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3D2CB9" w14:textId="77777777" w:rsidR="00142292" w:rsidRPr="00FA46A5" w:rsidRDefault="00142292" w:rsidP="00142292">
            <w:pPr>
              <w:pStyle w:val="Paragrafoelenco"/>
              <w:rPr>
                <w:sz w:val="20"/>
                <w:szCs w:val="20"/>
              </w:rPr>
            </w:pPr>
          </w:p>
          <w:p w14:paraId="59F388C3" w14:textId="14DF011B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conv. L. n. 27 del 24/03/2012 </w:t>
            </w:r>
          </w:p>
          <w:p w14:paraId="078760DB" w14:textId="77777777" w:rsidR="00142292" w:rsidRPr="00FA46A5" w:rsidRDefault="00142292" w:rsidP="00142292">
            <w:pPr>
              <w:pStyle w:val="Paragrafoelenco"/>
              <w:jc w:val="both"/>
              <w:rPr>
                <w:sz w:val="20"/>
                <w:szCs w:val="20"/>
              </w:rPr>
            </w:pPr>
          </w:p>
          <w:p w14:paraId="6ED28E4F" w14:textId="3E549906" w:rsidR="00142292" w:rsidRDefault="00142292" w:rsidP="00142292">
            <w:pPr>
              <w:ind w:left="741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CONTO DI TESORERIA UNICA </w:t>
            </w:r>
          </w:p>
          <w:p w14:paraId="25074371" w14:textId="77777777" w:rsidR="00447F89" w:rsidRPr="00FA46A5" w:rsidRDefault="00447F89" w:rsidP="00447F89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47F89" w:rsidRPr="00FA46A5" w14:paraId="3FD766D7" w14:textId="77777777">
              <w:trPr>
                <w:trHeight w:val="393"/>
              </w:trPr>
              <w:tc>
                <w:tcPr>
                  <w:tcW w:w="340" w:type="dxa"/>
                </w:tcPr>
                <w:p w14:paraId="22B317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B938E3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6C4C3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58743E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462BE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C0FDF90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800878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75D302B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0DDCCD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DC95F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72EBD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7CF7F22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4D333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3769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DA3B8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98ED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5AC4A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37D526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AF8E46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5F15D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D5AB7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1F4C8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C759D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4CD760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36A35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026347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4B7F24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016614" w14:textId="77777777" w:rsidR="00447F89" w:rsidRPr="00FA46A5" w:rsidRDefault="00447F89" w:rsidP="00142292">
            <w:pPr>
              <w:ind w:left="741"/>
              <w:rPr>
                <w:sz w:val="20"/>
                <w:szCs w:val="20"/>
              </w:rPr>
            </w:pPr>
          </w:p>
          <w:p w14:paraId="32493FBE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7BF309F6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A761CE" w:rsidRPr="00DE2B74">
        <w:rPr>
          <w:sz w:val="20"/>
          <w:szCs w:val="20"/>
        </w:rPr>
        <w:t>44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6A1C3E54" w14:textId="33D16C52" w:rsidR="00C27131" w:rsidRPr="00E87386" w:rsidRDefault="00BB2338" w:rsidP="00BC1607">
      <w:pPr>
        <w:ind w:left="-567" w:right="-568"/>
        <w:jc w:val="both"/>
      </w:pPr>
      <w:r w:rsidRPr="004F5B1C">
        <w:rPr>
          <w:rFonts w:ascii="Arial" w:eastAsia="Times New Roman" w:hAnsi="Arial" w:cs="Arial"/>
          <w:b/>
          <w:noProof/>
          <w:sz w:val="20"/>
        </w:rPr>
        <w:drawing>
          <wp:inline distT="0" distB="0" distL="0" distR="0" wp14:anchorId="04355AE9" wp14:editId="0DED5D50">
            <wp:extent cx="232757" cy="232757"/>
            <wp:effectExtent l="0" t="0" r="0" b="0"/>
            <wp:docPr id="1976841622" name="Immagine 1" descr="Adesivi a tema dito che indica | Motivi esclusivi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esivi a tema dito che indica | Motivi esclusivi | Spreadshi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6" cy="2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386" w:rsidRPr="00E87386">
        <w:t>Il documento, trasmesso per via telematica, deve essere sottoscritto alternativamente: a) con firma autografa e presentato unitamente a copia del documento di identità in corso di validità; b) con firma digitale (art 65 D.Lgs. 82/2005 C.A.D.). 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572CE657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lastRenderedPageBreak/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…………………………………………………………………….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6313FF1" w:rsidR="00BC1607" w:rsidRDefault="00BC1607" w:rsidP="00BC1607">
            <w:r>
              <w:t>SE</w:t>
            </w:r>
            <w:r w:rsidR="00BF184E">
              <w:t>TTORE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2BA1A45C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Associaz</w:t>
            </w:r>
            <w:r w:rsidR="002D50F3">
              <w:rPr>
                <w:sz w:val="18"/>
                <w:szCs w:val="18"/>
              </w:rPr>
              <w:t xml:space="preserve">ioni </w:t>
            </w:r>
            <w:r w:rsidRPr="000F328D">
              <w:rPr>
                <w:sz w:val="18"/>
                <w:szCs w:val="18"/>
              </w:rPr>
              <w:t xml:space="preserve">e </w:t>
            </w:r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</w:t>
            </w:r>
            <w:r w:rsidR="002D50F3">
              <w:rPr>
                <w:sz w:val="18"/>
                <w:szCs w:val="18"/>
              </w:rPr>
              <w:t xml:space="preserve">ioni </w:t>
            </w:r>
            <w:r w:rsidRPr="000F328D">
              <w:rPr>
                <w:sz w:val="18"/>
                <w:szCs w:val="18"/>
              </w:rPr>
              <w:t>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70834342" w:rsidR="00976785" w:rsidRDefault="00976785">
      <w:r>
        <w:br w:type="page"/>
      </w:r>
    </w:p>
    <w:p w14:paraId="76B822D3" w14:textId="77777777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1BF6E6E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18"/>
          <w:szCs w:val="18"/>
        </w:rPr>
      </w:pPr>
      <w:r w:rsidRPr="00976785">
        <w:rPr>
          <w:b/>
          <w:sz w:val="18"/>
          <w:szCs w:val="18"/>
        </w:rPr>
        <w:t>Premessa</w:t>
      </w:r>
    </w:p>
    <w:p w14:paraId="37FC4EB9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Ai sensi dell’art. 13 del Regolamento europeo n. 679/2016, </w:t>
      </w:r>
      <w:bookmarkStart w:id="1" w:name="_Hlk511724140"/>
      <w:r w:rsidRPr="00976785">
        <w:rPr>
          <w:rFonts w:ascii="Calibri" w:hAnsi="Calibri"/>
          <w:sz w:val="18"/>
          <w:szCs w:val="18"/>
        </w:rPr>
        <w:t xml:space="preserve">la Giunta della </w:t>
      </w:r>
      <w:bookmarkEnd w:id="1"/>
      <w:r w:rsidRPr="00976785">
        <w:rPr>
          <w:rFonts w:ascii="Calibri" w:hAnsi="Calibri"/>
          <w:sz w:val="18"/>
          <w:szCs w:val="18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976785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b/>
          <w:sz w:val="18"/>
          <w:szCs w:val="18"/>
        </w:rPr>
        <w:t>Identità e i dati di contatto del titolare del trattamento</w:t>
      </w:r>
    </w:p>
    <w:p w14:paraId="6A8F8B90" w14:textId="77777777" w:rsidR="00BF184E" w:rsidRPr="00976785" w:rsidRDefault="00BF184E" w:rsidP="00BF184E">
      <w:pPr>
        <w:spacing w:after="0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1FEA1684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Per semplificare le modalità di inoltro e ridurre i tempi per il riscontro si invita a presentare le richieste di cui al paragrafo n. 10, alla Regione Emilia-Romagna, Ufficio Relazioni con il Pubblico (Urp), per iscritto scrivendo a: e-mail urp@regione.emilia-romagna.it oppure a urp@postacert.regione.emilia-romagna.it allegando un documento identificativo. I moduli per le richieste sono reperibili su Amministrazione trasparente cliccando sull’accesso e poi su Accesso ai propri dati. 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976785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b/>
          <w:sz w:val="18"/>
          <w:szCs w:val="18"/>
        </w:rPr>
        <w:t>Il Responsabile della protezione dei dati personali</w:t>
      </w:r>
    </w:p>
    <w:p w14:paraId="1382DF25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Il Responsabile della protezione dei dati designato dall’Ente è contattabile all’indirizzo mail dpo@regione.emilia-romagna.it o presso la sede della Regione Emilia-Romagna di Viale Aldo Moro n. n. 44 – Mezzanino - Bologna.</w:t>
      </w:r>
    </w:p>
    <w:p w14:paraId="1EB7455E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Responsabili del trattamento</w:t>
      </w:r>
    </w:p>
    <w:p w14:paraId="77ECE017" w14:textId="77777777" w:rsidR="00BF184E" w:rsidRPr="00976785" w:rsidRDefault="00BF184E" w:rsidP="00BF184E">
      <w:pPr>
        <w:spacing w:after="0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Soggetti autorizzati al trattamento</w:t>
      </w:r>
    </w:p>
    <w:p w14:paraId="5B403F65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Finalità e base giuridica del trattamento</w:t>
      </w:r>
    </w:p>
    <w:p w14:paraId="35653F81" w14:textId="77777777" w:rsidR="00BF184E" w:rsidRPr="00976785" w:rsidRDefault="00BF184E" w:rsidP="00BF184E">
      <w:pPr>
        <w:spacing w:after="0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976785" w:rsidRDefault="00BF184E" w:rsidP="00BF184E">
      <w:pPr>
        <w:spacing w:after="0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- implementazione</w:t>
      </w:r>
      <w:r w:rsidRPr="00976785">
        <w:rPr>
          <w:rFonts w:ascii="Calibri" w:hAnsi="Calibri"/>
          <w:color w:val="FF0000"/>
          <w:sz w:val="18"/>
          <w:szCs w:val="18"/>
        </w:rPr>
        <w:t xml:space="preserve"> </w:t>
      </w:r>
      <w:r w:rsidRPr="00976785">
        <w:rPr>
          <w:rFonts w:ascii="Calibri" w:hAnsi="Calibri"/>
          <w:sz w:val="18"/>
          <w:szCs w:val="18"/>
        </w:rPr>
        <w:t>anagrafica beneficiari Regione Emilia-Romagna ai fini dell’erogazione di provvidenze pubbliche.</w:t>
      </w:r>
    </w:p>
    <w:p w14:paraId="01A98A73" w14:textId="77777777" w:rsidR="00BF184E" w:rsidRPr="00976785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b/>
          <w:sz w:val="18"/>
          <w:szCs w:val="18"/>
        </w:rPr>
        <w:t>Destinatari dei dati personali</w:t>
      </w:r>
    </w:p>
    <w:p w14:paraId="6031106D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Trasferimento dei dati personali a Paesi extra UE</w:t>
      </w:r>
    </w:p>
    <w:p w14:paraId="7D909493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I suoi dati personali non sono trasferiti al di fuori dell’Unione europea.</w:t>
      </w:r>
    </w:p>
    <w:p w14:paraId="2EA0B3DB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Periodo di conservazione</w:t>
      </w:r>
    </w:p>
    <w:p w14:paraId="66209420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976785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b/>
          <w:sz w:val="18"/>
          <w:szCs w:val="18"/>
        </w:rPr>
        <w:t>I suoi diritti</w:t>
      </w:r>
    </w:p>
    <w:p w14:paraId="3A30D122" w14:textId="77777777" w:rsidR="00BF184E" w:rsidRPr="00976785" w:rsidRDefault="00BF184E" w:rsidP="00BF184E">
      <w:pPr>
        <w:spacing w:after="0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Nella sua qualità di interessato, Lei ha diritto:</w:t>
      </w:r>
    </w:p>
    <w:p w14:paraId="7DD3D5AC" w14:textId="77777777" w:rsidR="00BF184E" w:rsidRPr="00976785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di accesso ai dati personali;</w:t>
      </w:r>
    </w:p>
    <w:p w14:paraId="42B91CE6" w14:textId="77777777" w:rsidR="00BF184E" w:rsidRPr="00976785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di ottenere la rettifica o la cancellazione degli stessi o la limitazione del trattamento che lo riguardano;</w:t>
      </w:r>
    </w:p>
    <w:p w14:paraId="52966F4E" w14:textId="77777777" w:rsidR="00BF184E" w:rsidRPr="00976785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di opporsi al trattamento;</w:t>
      </w:r>
    </w:p>
    <w:p w14:paraId="7038F5AD" w14:textId="77777777" w:rsidR="00BF184E" w:rsidRPr="00976785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di proporre reclamo al Garante per la protezione dei dati personali</w:t>
      </w:r>
    </w:p>
    <w:p w14:paraId="5435CEBB" w14:textId="77777777" w:rsidR="00BF184E" w:rsidRPr="00976785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18"/>
          <w:szCs w:val="18"/>
          <w:lang w:val="it-IT" w:eastAsia="ar-SA"/>
        </w:rPr>
      </w:pPr>
    </w:p>
    <w:p w14:paraId="2F48B087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Conferimento dei dati</w:t>
      </w:r>
    </w:p>
    <w:p w14:paraId="79977EFC" w14:textId="1F5F94F1" w:rsidR="00BF184E" w:rsidRPr="00AA4EEF" w:rsidRDefault="00BF184E" w:rsidP="00976785">
      <w:pPr>
        <w:jc w:val="both"/>
        <w:rPr>
          <w:sz w:val="20"/>
          <w:szCs w:val="20"/>
        </w:rPr>
      </w:pPr>
      <w:r w:rsidRPr="00976785">
        <w:rPr>
          <w:rFonts w:ascii="Calibri" w:hAnsi="Calibri"/>
          <w:sz w:val="18"/>
          <w:szCs w:val="18"/>
        </w:rPr>
        <w:t>Il conferimento dei Suoi dati è facoltativo, ma necessario per le finalità sopra indicate. Il mancato conferimento comporterà l’impossibilità di provvedere all’erogazione delle provvidenze pubbliche rispetto alle quali è stato richiesto</w:t>
      </w:r>
      <w:r w:rsidRPr="00C139DA">
        <w:rPr>
          <w:rFonts w:ascii="Calibri" w:hAnsi="Calibri"/>
          <w:sz w:val="20"/>
        </w:rPr>
        <w:t>.</w:t>
      </w: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7F0E" w14:textId="77777777" w:rsidR="001141FA" w:rsidRDefault="001141FA" w:rsidP="00361CE9">
      <w:pPr>
        <w:spacing w:after="0" w:line="240" w:lineRule="auto"/>
      </w:pPr>
      <w:r>
        <w:separator/>
      </w:r>
    </w:p>
  </w:endnote>
  <w:endnote w:type="continuationSeparator" w:id="0">
    <w:p w14:paraId="32B334D9" w14:textId="77777777" w:rsidR="001141FA" w:rsidRDefault="001141FA" w:rsidP="00361CE9">
      <w:pPr>
        <w:spacing w:after="0" w:line="240" w:lineRule="auto"/>
      </w:pPr>
      <w:r>
        <w:continuationSeparator/>
      </w:r>
    </w:p>
  </w:endnote>
  <w:endnote w:type="continuationNotice" w:id="1">
    <w:p w14:paraId="1C186FE7" w14:textId="77777777" w:rsidR="001141FA" w:rsidRDefault="001141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3E0" w14:textId="77777777" w:rsidR="002B038C" w:rsidRDefault="002B03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81CFE0" w14:textId="22CAE37F" w:rsidR="00582BCF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</w:t>
    </w:r>
    <w:r w:rsidR="00582BCF">
      <w:rPr>
        <w:sz w:val="20"/>
        <w:szCs w:val="20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0A65" w14:textId="77777777" w:rsidR="002B038C" w:rsidRDefault="002B03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6930" w14:textId="77777777" w:rsidR="001141FA" w:rsidRDefault="001141FA" w:rsidP="00361CE9">
      <w:pPr>
        <w:spacing w:after="0" w:line="240" w:lineRule="auto"/>
      </w:pPr>
      <w:r>
        <w:separator/>
      </w:r>
    </w:p>
  </w:footnote>
  <w:footnote w:type="continuationSeparator" w:id="0">
    <w:p w14:paraId="2093A324" w14:textId="77777777" w:rsidR="001141FA" w:rsidRDefault="001141FA" w:rsidP="00361CE9">
      <w:pPr>
        <w:spacing w:after="0" w:line="240" w:lineRule="auto"/>
      </w:pPr>
      <w:r>
        <w:continuationSeparator/>
      </w:r>
    </w:p>
  </w:footnote>
  <w:footnote w:type="continuationNotice" w:id="1">
    <w:p w14:paraId="50D748A3" w14:textId="77777777" w:rsidR="001141FA" w:rsidRDefault="001141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1932" w14:textId="77777777" w:rsidR="002B038C" w:rsidRDefault="002B03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4367" w14:textId="77777777" w:rsidR="002B038C" w:rsidRDefault="002B03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697" w14:textId="77777777" w:rsidR="002B038C" w:rsidRDefault="002B03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59A3"/>
    <w:rsid w:val="00007C64"/>
    <w:rsid w:val="000D07FE"/>
    <w:rsid w:val="000E4774"/>
    <w:rsid w:val="000F328D"/>
    <w:rsid w:val="000F49AA"/>
    <w:rsid w:val="000F68E5"/>
    <w:rsid w:val="001141FA"/>
    <w:rsid w:val="001152A0"/>
    <w:rsid w:val="00121210"/>
    <w:rsid w:val="00123C21"/>
    <w:rsid w:val="00142292"/>
    <w:rsid w:val="00144077"/>
    <w:rsid w:val="001521A7"/>
    <w:rsid w:val="0015616E"/>
    <w:rsid w:val="00161466"/>
    <w:rsid w:val="001741E6"/>
    <w:rsid w:val="001954FE"/>
    <w:rsid w:val="001A3E14"/>
    <w:rsid w:val="001A59D3"/>
    <w:rsid w:val="001B4409"/>
    <w:rsid w:val="001D331C"/>
    <w:rsid w:val="001D6148"/>
    <w:rsid w:val="00223994"/>
    <w:rsid w:val="002370D9"/>
    <w:rsid w:val="0024144F"/>
    <w:rsid w:val="002506CB"/>
    <w:rsid w:val="0025243F"/>
    <w:rsid w:val="00260287"/>
    <w:rsid w:val="00283922"/>
    <w:rsid w:val="0029305B"/>
    <w:rsid w:val="002B038C"/>
    <w:rsid w:val="002B5813"/>
    <w:rsid w:val="002C088E"/>
    <w:rsid w:val="002D50F3"/>
    <w:rsid w:val="002D57FA"/>
    <w:rsid w:val="002E1E8D"/>
    <w:rsid w:val="002F3E56"/>
    <w:rsid w:val="00306F8E"/>
    <w:rsid w:val="00326307"/>
    <w:rsid w:val="00327570"/>
    <w:rsid w:val="0033000F"/>
    <w:rsid w:val="00332175"/>
    <w:rsid w:val="00342A7A"/>
    <w:rsid w:val="00361CE9"/>
    <w:rsid w:val="00370D92"/>
    <w:rsid w:val="00386A04"/>
    <w:rsid w:val="00390E9D"/>
    <w:rsid w:val="00397C01"/>
    <w:rsid w:val="003A1B1A"/>
    <w:rsid w:val="003A4C04"/>
    <w:rsid w:val="003A776A"/>
    <w:rsid w:val="003B5514"/>
    <w:rsid w:val="003C719D"/>
    <w:rsid w:val="003E31F5"/>
    <w:rsid w:val="003F4FC7"/>
    <w:rsid w:val="004016A8"/>
    <w:rsid w:val="00410ABE"/>
    <w:rsid w:val="00414647"/>
    <w:rsid w:val="00416C46"/>
    <w:rsid w:val="00447F89"/>
    <w:rsid w:val="004923EE"/>
    <w:rsid w:val="00495C4B"/>
    <w:rsid w:val="00496EDF"/>
    <w:rsid w:val="004A2196"/>
    <w:rsid w:val="004A5A76"/>
    <w:rsid w:val="004F4736"/>
    <w:rsid w:val="00523696"/>
    <w:rsid w:val="00537A8C"/>
    <w:rsid w:val="0055428F"/>
    <w:rsid w:val="00582BCF"/>
    <w:rsid w:val="00592A2E"/>
    <w:rsid w:val="00596EF3"/>
    <w:rsid w:val="005A480C"/>
    <w:rsid w:val="005C411B"/>
    <w:rsid w:val="005D7678"/>
    <w:rsid w:val="005E422B"/>
    <w:rsid w:val="00607082"/>
    <w:rsid w:val="00612425"/>
    <w:rsid w:val="006179D8"/>
    <w:rsid w:val="006204FB"/>
    <w:rsid w:val="006648BB"/>
    <w:rsid w:val="006748C2"/>
    <w:rsid w:val="00684457"/>
    <w:rsid w:val="00685029"/>
    <w:rsid w:val="006A6D3E"/>
    <w:rsid w:val="006B4536"/>
    <w:rsid w:val="006D7A8C"/>
    <w:rsid w:val="00721282"/>
    <w:rsid w:val="00724005"/>
    <w:rsid w:val="007248CE"/>
    <w:rsid w:val="007347FA"/>
    <w:rsid w:val="007639CE"/>
    <w:rsid w:val="00772E05"/>
    <w:rsid w:val="007C771B"/>
    <w:rsid w:val="007D7071"/>
    <w:rsid w:val="00810D01"/>
    <w:rsid w:val="0081546B"/>
    <w:rsid w:val="008167E9"/>
    <w:rsid w:val="00854932"/>
    <w:rsid w:val="008728BD"/>
    <w:rsid w:val="00891298"/>
    <w:rsid w:val="008A1892"/>
    <w:rsid w:val="008A6047"/>
    <w:rsid w:val="008F6E15"/>
    <w:rsid w:val="00906133"/>
    <w:rsid w:val="00906BA1"/>
    <w:rsid w:val="009208D5"/>
    <w:rsid w:val="00932BEE"/>
    <w:rsid w:val="00934377"/>
    <w:rsid w:val="00944368"/>
    <w:rsid w:val="00976785"/>
    <w:rsid w:val="00993AB0"/>
    <w:rsid w:val="009C6586"/>
    <w:rsid w:val="00A00075"/>
    <w:rsid w:val="00A10C86"/>
    <w:rsid w:val="00A201F7"/>
    <w:rsid w:val="00A30092"/>
    <w:rsid w:val="00A34D5D"/>
    <w:rsid w:val="00A46298"/>
    <w:rsid w:val="00A52F14"/>
    <w:rsid w:val="00A54F07"/>
    <w:rsid w:val="00A761CE"/>
    <w:rsid w:val="00A82F82"/>
    <w:rsid w:val="00AD0419"/>
    <w:rsid w:val="00B002F9"/>
    <w:rsid w:val="00B26DCF"/>
    <w:rsid w:val="00B27249"/>
    <w:rsid w:val="00B4443E"/>
    <w:rsid w:val="00B54587"/>
    <w:rsid w:val="00B54777"/>
    <w:rsid w:val="00B81871"/>
    <w:rsid w:val="00B91904"/>
    <w:rsid w:val="00BA5537"/>
    <w:rsid w:val="00BB2338"/>
    <w:rsid w:val="00BC1607"/>
    <w:rsid w:val="00BC1700"/>
    <w:rsid w:val="00BC20B5"/>
    <w:rsid w:val="00BD3230"/>
    <w:rsid w:val="00BF184E"/>
    <w:rsid w:val="00C00473"/>
    <w:rsid w:val="00C0281A"/>
    <w:rsid w:val="00C14561"/>
    <w:rsid w:val="00C27131"/>
    <w:rsid w:val="00C40B87"/>
    <w:rsid w:val="00C427BA"/>
    <w:rsid w:val="00C51170"/>
    <w:rsid w:val="00C722E8"/>
    <w:rsid w:val="00C8708C"/>
    <w:rsid w:val="00CA484A"/>
    <w:rsid w:val="00CD5C39"/>
    <w:rsid w:val="00CE2978"/>
    <w:rsid w:val="00CF6B64"/>
    <w:rsid w:val="00D01146"/>
    <w:rsid w:val="00D31C69"/>
    <w:rsid w:val="00D65579"/>
    <w:rsid w:val="00D72C91"/>
    <w:rsid w:val="00DA1805"/>
    <w:rsid w:val="00DA7F5C"/>
    <w:rsid w:val="00DB188F"/>
    <w:rsid w:val="00DE2B74"/>
    <w:rsid w:val="00E167D2"/>
    <w:rsid w:val="00E55D7B"/>
    <w:rsid w:val="00E6118B"/>
    <w:rsid w:val="00E622F4"/>
    <w:rsid w:val="00E70AC9"/>
    <w:rsid w:val="00E77CBF"/>
    <w:rsid w:val="00E87386"/>
    <w:rsid w:val="00E94B9B"/>
    <w:rsid w:val="00EA4036"/>
    <w:rsid w:val="00F165CE"/>
    <w:rsid w:val="00F64720"/>
    <w:rsid w:val="00F9417E"/>
    <w:rsid w:val="00F97527"/>
    <w:rsid w:val="00FA00F7"/>
    <w:rsid w:val="00FA46A5"/>
    <w:rsid w:val="00FB7A96"/>
    <w:rsid w:val="00FE3915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070C136D-031E-49DD-AC34-7B1C42B0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FAD72DAEACB48BEF73C5EF7B8863C" ma:contentTypeVersion="16" ma:contentTypeDescription="Creare un nuovo documento." ma:contentTypeScope="" ma:versionID="290668ef90d88eaaab3796baca50b7df">
  <xsd:schema xmlns:xsd="http://www.w3.org/2001/XMLSchema" xmlns:xs="http://www.w3.org/2001/XMLSchema" xmlns:p="http://schemas.microsoft.com/office/2006/metadata/properties" xmlns:ns2="0c0bbc8a-d717-4a99-bb87-07be8541725a" xmlns:ns3="4ef969ec-ecce-491b-b26e-706a400d63bb" targetNamespace="http://schemas.microsoft.com/office/2006/metadata/properties" ma:root="true" ma:fieldsID="647f5918d2c4bde7119760773dd48096" ns2:_="" ns3:_="">
    <xsd:import namespace="0c0bbc8a-d717-4a99-bb87-07be8541725a"/>
    <xsd:import namespace="4ef969ec-ecce-491b-b26e-706a400d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bc8a-d717-4a99-bb87-07be85417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69ec-ecce-491b-b26e-706a400d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0bbc8a-d717-4a99-bb87-07be8541725a" xsi:nil="true"/>
    <lcf76f155ced4ddcb4097134ff3c332f xmlns="0c0bbc8a-d717-4a99-bb87-07be854172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3A782A-DFAC-4332-BC68-4A16778CE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bc8a-d717-4a99-bb87-07be8541725a"/>
    <ds:schemaRef ds:uri="4ef969ec-ecce-491b-b26e-706a400d6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0c0bbc8a-d717-4a99-bb87-07be85417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1829</Words>
  <Characters>10426</Characters>
  <Application>Microsoft Office Word</Application>
  <DocSecurity>4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Zanella Monica</cp:lastModifiedBy>
  <cp:revision>2</cp:revision>
  <dcterms:created xsi:type="dcterms:W3CDTF">2026-02-16T09:14:00Z</dcterms:created>
  <dcterms:modified xsi:type="dcterms:W3CDTF">2026-02-16T09:14:00Z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per|c416a4d1-5e6a-4e07-9bf9-0954ccf05574</vt:lpwstr>
  </property>
  <property fmtid="{D5CDD505-2E9C-101B-9397-08002B2CF9AE}" pid="5" name="ORMAArgomento">
    <vt:lpwstr>1;#Come fare per|c416a4d1-5e6a-4e07-9bf9-0954ccf05574</vt:lpwstr>
  </property>
</Properties>
</file>