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8pt;height:27.8pt" o:ole="" filled="t">
            <v:fill color2="black"/>
            <v:imagedata r:id="rId10" o:title=""/>
          </v:shape>
          <o:OLEObject Type="Embed" ProgID="PBrush" ShapeID="_x0000_i1025" DrawAspect="Content" ObjectID="_1776600446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9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15"/>
        <w:gridCol w:w="725"/>
        <w:gridCol w:w="2917"/>
        <w:gridCol w:w="1331"/>
        <w:gridCol w:w="2686"/>
        <w:gridCol w:w="1976"/>
        <w:gridCol w:w="6"/>
      </w:tblGrid>
      <w:tr w:rsidR="00E94B9B" w:rsidRPr="00E94B9B" w14:paraId="02FFF4B3" w14:textId="77777777" w:rsidTr="00BE095D">
        <w:trPr>
          <w:trHeight w:val="241"/>
        </w:trPr>
        <w:tc>
          <w:tcPr>
            <w:tcW w:w="10779" w:type="dxa"/>
            <w:gridSpan w:val="9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BE095D">
        <w:trPr>
          <w:trHeight w:val="251"/>
        </w:trPr>
        <w:tc>
          <w:tcPr>
            <w:tcW w:w="10779" w:type="dxa"/>
            <w:gridSpan w:val="9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BE095D">
        <w:trPr>
          <w:trHeight w:val="493"/>
        </w:trPr>
        <w:tc>
          <w:tcPr>
            <w:tcW w:w="4780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4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BE095D">
        <w:trPr>
          <w:trHeight w:val="483"/>
        </w:trPr>
        <w:tc>
          <w:tcPr>
            <w:tcW w:w="10779" w:type="dxa"/>
            <w:gridSpan w:val="9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BE095D">
        <w:trPr>
          <w:trHeight w:val="986"/>
        </w:trPr>
        <w:tc>
          <w:tcPr>
            <w:tcW w:w="10779" w:type="dxa"/>
            <w:gridSpan w:val="9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BE095D">
        <w:trPr>
          <w:trHeight w:val="513"/>
        </w:trPr>
        <w:tc>
          <w:tcPr>
            <w:tcW w:w="10779" w:type="dxa"/>
            <w:gridSpan w:val="9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BE095D">
        <w:trPr>
          <w:trHeight w:val="493"/>
        </w:trPr>
        <w:tc>
          <w:tcPr>
            <w:tcW w:w="4780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4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BE095D">
        <w:trPr>
          <w:trHeight w:val="734"/>
        </w:trPr>
        <w:tc>
          <w:tcPr>
            <w:tcW w:w="1138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BE095D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6" w:type="dxa"/>
            <w:gridSpan w:val="8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BE095D">
        <w:trPr>
          <w:trHeight w:val="1721"/>
        </w:trPr>
        <w:tc>
          <w:tcPr>
            <w:tcW w:w="10779" w:type="dxa"/>
            <w:gridSpan w:val="9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4A63EF9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Determinazione Dirigenziale n° ……........ del 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BE095D">
        <w:trPr>
          <w:gridAfter w:val="1"/>
          <w:wAfter w:w="6" w:type="dxa"/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BE095D">
        <w:trPr>
          <w:gridAfter w:val="1"/>
          <w:wAfter w:w="6" w:type="dxa"/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BE095D">
        <w:trPr>
          <w:trHeight w:val="282"/>
        </w:trPr>
        <w:tc>
          <w:tcPr>
            <w:tcW w:w="10779" w:type="dxa"/>
            <w:gridSpan w:val="9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BE095D">
        <w:trPr>
          <w:gridAfter w:val="1"/>
          <w:wAfter w:w="6" w:type="dxa"/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BE095D">
        <w:trPr>
          <w:gridAfter w:val="1"/>
          <w:wAfter w:w="6" w:type="dxa"/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BE095D">
        <w:trPr>
          <w:gridAfter w:val="1"/>
          <w:wAfter w:w="6" w:type="dxa"/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BE095D">
        <w:trPr>
          <w:gridAfter w:val="1"/>
          <w:wAfter w:w="6" w:type="dxa"/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068BD3B5" w:rsidR="00BC1607" w:rsidRDefault="00BC1607" w:rsidP="00BC1607">
            <w:r>
              <w:t xml:space="preserve">C.A. </w:t>
            </w:r>
            <w:r w:rsidR="00E9525A">
              <w:t>MONICA ZANELLA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F4C2E16" w:rsidR="00BC1607" w:rsidRDefault="00E9525A" w:rsidP="00BC1607">
            <w:r>
              <w:t>SETTORE ATTRATTIVITÀ, INTERNAZIONALIZZAZIONE, RICERCA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1CDDB1BE" w:rsidR="00BC1607" w:rsidRDefault="00BC1607" w:rsidP="00BC1607">
            <w:r>
              <w:t>EMAIL</w:t>
            </w:r>
            <w:r w:rsidR="00E9525A">
              <w:t xml:space="preserve">: </w:t>
            </w:r>
            <w:hyperlink r:id="rId12" w:history="1">
              <w:r w:rsidR="00E9525A" w:rsidRPr="00231FA5">
                <w:rPr>
                  <w:rStyle w:val="Collegamentoipertestuale"/>
                </w:rPr>
                <w:t>monica.zanella@regione.emilia-romagna.it</w:t>
              </w:r>
            </w:hyperlink>
            <w:r w:rsidR="00E9525A">
              <w:t xml:space="preserve"> 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71BBD61" w:rsidR="00BC1607" w:rsidRDefault="00BC1607" w:rsidP="00BC1607">
            <w:r>
              <w:t>PEC</w:t>
            </w:r>
            <w:r w:rsidR="00E9525A">
              <w:t xml:space="preserve">: </w:t>
            </w:r>
            <w:hyperlink r:id="rId13" w:history="1">
              <w:r w:rsidR="00E9525A" w:rsidRPr="00231FA5">
                <w:rPr>
                  <w:rStyle w:val="Collegamentoipertestuale"/>
                </w:rPr>
                <w:t>sportelloestero@postacert.regione.emilia-romagna.it</w:t>
              </w:r>
            </w:hyperlink>
            <w:r w:rsidR="00E9525A">
              <w:t xml:space="preserve"> 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F4DEE53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45B04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4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E9525A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E9525A" w:rsidRDefault="00A10C86" w:rsidP="00E9525A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b/>
          <w:sz w:val="20"/>
          <w:szCs w:val="20"/>
        </w:rPr>
      </w:pPr>
      <w:r w:rsidRPr="00E9525A">
        <w:rPr>
          <w:b/>
          <w:sz w:val="20"/>
          <w:szCs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E76294">
      <w:footerReference w:type="default" r:id="rId15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3E3CD" w14:textId="77777777" w:rsidR="00E76294" w:rsidRDefault="00E76294" w:rsidP="00361CE9">
      <w:pPr>
        <w:spacing w:after="0" w:line="240" w:lineRule="auto"/>
      </w:pPr>
      <w:r>
        <w:separator/>
      </w:r>
    </w:p>
  </w:endnote>
  <w:endnote w:type="continuationSeparator" w:id="0">
    <w:p w14:paraId="317D0782" w14:textId="77777777" w:rsidR="00E76294" w:rsidRDefault="00E76294" w:rsidP="00361CE9">
      <w:pPr>
        <w:spacing w:after="0" w:line="240" w:lineRule="auto"/>
      </w:pPr>
      <w:r>
        <w:continuationSeparator/>
      </w:r>
    </w:p>
  </w:endnote>
  <w:endnote w:type="continuationNotice" w:id="1">
    <w:p w14:paraId="238E2BB0" w14:textId="77777777" w:rsidR="00E76294" w:rsidRDefault="00E76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A43EB" w14:textId="77777777" w:rsidR="00E76294" w:rsidRDefault="00E76294" w:rsidP="00361CE9">
      <w:pPr>
        <w:spacing w:after="0" w:line="240" w:lineRule="auto"/>
      </w:pPr>
      <w:r>
        <w:separator/>
      </w:r>
    </w:p>
  </w:footnote>
  <w:footnote w:type="continuationSeparator" w:id="0">
    <w:p w14:paraId="6A50A6D4" w14:textId="77777777" w:rsidR="00E76294" w:rsidRDefault="00E76294" w:rsidP="00361CE9">
      <w:pPr>
        <w:spacing w:after="0" w:line="240" w:lineRule="auto"/>
      </w:pPr>
      <w:r>
        <w:continuationSeparator/>
      </w:r>
    </w:p>
  </w:footnote>
  <w:footnote w:type="continuationNotice" w:id="1">
    <w:p w14:paraId="7A5DC0B5" w14:textId="77777777" w:rsidR="00E76294" w:rsidRDefault="00E762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82794">
    <w:abstractNumId w:val="0"/>
  </w:num>
  <w:num w:numId="2" w16cid:durableId="88045823">
    <w:abstractNumId w:val="8"/>
  </w:num>
  <w:num w:numId="3" w16cid:durableId="710417882">
    <w:abstractNumId w:val="7"/>
  </w:num>
  <w:num w:numId="4" w16cid:durableId="1085541107">
    <w:abstractNumId w:val="1"/>
  </w:num>
  <w:num w:numId="5" w16cid:durableId="1164316351">
    <w:abstractNumId w:val="6"/>
  </w:num>
  <w:num w:numId="6" w16cid:durableId="787744899">
    <w:abstractNumId w:val="2"/>
  </w:num>
  <w:num w:numId="7" w16cid:durableId="528958549">
    <w:abstractNumId w:val="9"/>
  </w:num>
  <w:num w:numId="8" w16cid:durableId="1005594580">
    <w:abstractNumId w:val="5"/>
  </w:num>
  <w:num w:numId="9" w16cid:durableId="1060402444">
    <w:abstractNumId w:val="4"/>
  </w:num>
  <w:num w:numId="10" w16cid:durableId="935285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C1E7F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05DB1"/>
    <w:rsid w:val="00721282"/>
    <w:rsid w:val="00724005"/>
    <w:rsid w:val="007248CE"/>
    <w:rsid w:val="007347FA"/>
    <w:rsid w:val="00745B04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A154C"/>
    <w:rsid w:val="00AD0419"/>
    <w:rsid w:val="00B26DCF"/>
    <w:rsid w:val="00B4443E"/>
    <w:rsid w:val="00B54777"/>
    <w:rsid w:val="00B91904"/>
    <w:rsid w:val="00BC1607"/>
    <w:rsid w:val="00BD3230"/>
    <w:rsid w:val="00BD5895"/>
    <w:rsid w:val="00BE095D"/>
    <w:rsid w:val="00C00473"/>
    <w:rsid w:val="00C0281A"/>
    <w:rsid w:val="00C8708C"/>
    <w:rsid w:val="00CE2978"/>
    <w:rsid w:val="00CF6B64"/>
    <w:rsid w:val="00D21AA7"/>
    <w:rsid w:val="00D72C91"/>
    <w:rsid w:val="00DA7F5C"/>
    <w:rsid w:val="00DB188F"/>
    <w:rsid w:val="00DF024A"/>
    <w:rsid w:val="00E006A4"/>
    <w:rsid w:val="00E167D2"/>
    <w:rsid w:val="00E55D7B"/>
    <w:rsid w:val="00E6118B"/>
    <w:rsid w:val="00E622F4"/>
    <w:rsid w:val="00E76294"/>
    <w:rsid w:val="00E77CBF"/>
    <w:rsid w:val="00E94B9B"/>
    <w:rsid w:val="00E9525A"/>
    <w:rsid w:val="00EA4036"/>
    <w:rsid w:val="00F165CE"/>
    <w:rsid w:val="00F9417E"/>
    <w:rsid w:val="00FA00F7"/>
    <w:rsid w:val="00FB7A96"/>
    <w:rsid w:val="00FC4229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ortelloestero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nica.zanella@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Zanella Monica</cp:lastModifiedBy>
  <cp:revision>9</cp:revision>
  <dcterms:created xsi:type="dcterms:W3CDTF">2024-05-03T12:29:00Z</dcterms:created>
  <dcterms:modified xsi:type="dcterms:W3CDTF">2024-05-07T13:21:00Z</dcterms:modified>
</cp:coreProperties>
</file>