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503D" w14:textId="77777777" w:rsidR="008B7BE7" w:rsidRPr="00A83247" w:rsidRDefault="008B7BE7" w:rsidP="008B7BE7">
      <w:pPr>
        <w:pageBreakBefore/>
        <w:widowControl/>
        <w:spacing w:before="120" w:after="120" w:line="360" w:lineRule="auto"/>
        <w:ind w:left="284" w:right="103" w:hanging="297"/>
        <w:jc w:val="right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Mod. 3/A</w:t>
      </w:r>
    </w:p>
    <w:p w14:paraId="7A801CD6" w14:textId="77777777" w:rsidR="008B7BE7" w:rsidRPr="00A83247" w:rsidRDefault="008B7BE7" w:rsidP="008B7BE7">
      <w:pPr>
        <w:widowControl/>
        <w:ind w:left="-142"/>
        <w:jc w:val="both"/>
        <w:rPr>
          <w:rFonts w:ascii="Verdana" w:eastAsia="Times New Roman" w:hAnsi="Verdana" w:cs="Verdana"/>
          <w:b/>
          <w:sz w:val="2"/>
          <w:szCs w:val="2"/>
          <w:lang w:eastAsia="ar-SA" w:bidi="ar-SA"/>
        </w:rPr>
      </w:pPr>
    </w:p>
    <w:p w14:paraId="1FDF2512" w14:textId="77777777" w:rsidR="008B7BE7" w:rsidRPr="00A83247" w:rsidRDefault="008B7BE7" w:rsidP="008B7BE7">
      <w:pPr>
        <w:widowControl/>
        <w:jc w:val="both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 xml:space="preserve">Documento di sintesi soggetto alla pubblicazione prevista dagli artt. 26 e 27 del </w:t>
      </w:r>
      <w:proofErr w:type="spellStart"/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D.Lgs.</w:t>
      </w:r>
      <w:proofErr w:type="spellEnd"/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 xml:space="preserve"> n. 33 del 14/03/2013 (Riordino della disciplina riguardante gli obblighi di pubblicità, trasparenza e diffusione di informazioni da parte delle pubbliche amministrazioni)</w:t>
      </w:r>
    </w:p>
    <w:p w14:paraId="4E9DE999" w14:textId="77777777" w:rsidR="008B7BE7" w:rsidRPr="00A83247" w:rsidRDefault="008B7BE7" w:rsidP="008B7BE7">
      <w:pPr>
        <w:widowControl/>
        <w:ind w:left="15"/>
        <w:jc w:val="both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</w:p>
    <w:p w14:paraId="1B17660E" w14:textId="77777777" w:rsidR="008B7BE7" w:rsidRPr="00A83247" w:rsidRDefault="008B7BE7" w:rsidP="008B7BE7">
      <w:pPr>
        <w:widowControl/>
        <w:ind w:left="15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Anno 2023 - L.R. 41/97 (Art. 10, comma 1, lett. b)</w:t>
      </w:r>
    </w:p>
    <w:p w14:paraId="6BB2E7E6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97740F7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8B7BE7" w:rsidRPr="00A83247" w14:paraId="391E6E18" w14:textId="77777777" w:rsidTr="00355114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1879" w14:textId="77777777" w:rsidR="008B7BE7" w:rsidRPr="00A83247" w:rsidRDefault="008B7BE7" w:rsidP="00355114">
            <w:pPr>
              <w:widowControl/>
              <w:ind w:left="-27" w:right="68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83247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Ente locale proponente:</w:t>
            </w:r>
          </w:p>
          <w:p w14:paraId="5B2BC481" w14:textId="77777777" w:rsidR="008B7BE7" w:rsidRPr="00A83247" w:rsidRDefault="008B7BE7" w:rsidP="00355114">
            <w:pPr>
              <w:widowControl/>
              <w:spacing w:before="240" w:after="60"/>
              <w:outlineLvl w:val="8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ar-SA" w:bidi="ar-SA"/>
              </w:rPr>
            </w:pPr>
          </w:p>
        </w:tc>
      </w:tr>
    </w:tbl>
    <w:p w14:paraId="5F725167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b/>
          <w:sz w:val="16"/>
          <w:szCs w:val="16"/>
          <w:lang w:eastAsia="ar-SA" w:bidi="ar-SA"/>
        </w:rPr>
      </w:pPr>
    </w:p>
    <w:p w14:paraId="3FA9CF95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2"/>
      </w:tblGrid>
      <w:tr w:rsidR="008B7BE7" w:rsidRPr="00A83247" w14:paraId="3BD5E33F" w14:textId="77777777" w:rsidTr="00355114">
        <w:tc>
          <w:tcPr>
            <w:tcW w:w="9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D67EF" w14:textId="77777777" w:rsidR="008B7BE7" w:rsidRPr="00A83247" w:rsidRDefault="008B7BE7" w:rsidP="00355114">
            <w:pPr>
              <w:widowControl/>
              <w:suppressLineNumbers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83247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 w:bidi="ar-SA"/>
              </w:rPr>
              <w:t>Altri Enti locali Partecipanti:</w:t>
            </w:r>
          </w:p>
          <w:p w14:paraId="7BD92FBC" w14:textId="77777777" w:rsidR="008B7BE7" w:rsidRPr="00A83247" w:rsidRDefault="008B7BE7" w:rsidP="00355114">
            <w:pPr>
              <w:widowControl/>
              <w:suppressLineNumbers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14:paraId="56093F80" w14:textId="77777777" w:rsidR="008B7BE7" w:rsidRPr="00A83247" w:rsidRDefault="008B7BE7" w:rsidP="00355114">
            <w:pPr>
              <w:widowControl/>
              <w:suppressLineNumbers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</w:tbl>
    <w:p w14:paraId="177BC83F" w14:textId="77777777" w:rsidR="008B7BE7" w:rsidRPr="00A83247" w:rsidRDefault="008B7BE7" w:rsidP="008B7BE7">
      <w:pPr>
        <w:widowControl/>
        <w:ind w:left="27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02BDE2FF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9B9F666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9511"/>
      </w:tblGrid>
      <w:tr w:rsidR="008B7BE7" w:rsidRPr="00A83247" w14:paraId="74733D26" w14:textId="77777777" w:rsidTr="00355114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5DF" w14:textId="77777777" w:rsidR="008B7BE7" w:rsidRPr="00A83247" w:rsidRDefault="008B7BE7" w:rsidP="00355114">
            <w:pPr>
              <w:widowControl/>
              <w:ind w:left="-14" w:right="109"/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Titolo del progetto:</w:t>
            </w:r>
          </w:p>
          <w:p w14:paraId="5C3895A7" w14:textId="77777777" w:rsidR="008B7BE7" w:rsidRPr="00A83247" w:rsidRDefault="008B7BE7" w:rsidP="00355114">
            <w:pPr>
              <w:widowControl/>
              <w:ind w:left="-14" w:right="109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01D21B70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</w:tc>
      </w:tr>
    </w:tbl>
    <w:p w14:paraId="03FDD41F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3BBF504D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9511"/>
      </w:tblGrid>
      <w:tr w:rsidR="008B7BE7" w:rsidRPr="00A83247" w14:paraId="24205299" w14:textId="77777777" w:rsidTr="00355114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65CD" w14:textId="77777777" w:rsidR="008B7BE7" w:rsidRPr="00A83247" w:rsidRDefault="008B7BE7" w:rsidP="00355114">
            <w:pPr>
              <w:widowControl/>
              <w:ind w:left="-41" w:right="327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Descrizione sintetica del progetto:</w:t>
            </w:r>
          </w:p>
          <w:p w14:paraId="66E63C6B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29A8B1A2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7B368BF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8C63982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77990D0F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596FAAD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C1B8CFF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57FCFDC8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1FA0D81F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788FD767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414788D2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7058CA9C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1961B936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  <w:p w14:paraId="550B0DE1" w14:textId="77777777" w:rsidR="008B7BE7" w:rsidRPr="00A83247" w:rsidRDefault="008B7BE7" w:rsidP="00355114">
            <w:pPr>
              <w:widowControl/>
              <w:ind w:left="-142"/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</w:pPr>
          </w:p>
        </w:tc>
      </w:tr>
    </w:tbl>
    <w:p w14:paraId="070D739A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2A18A161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B7BE7" w:rsidRPr="00A83247" w14:paraId="5E6CC202" w14:textId="77777777" w:rsidTr="00355114">
        <w:trPr>
          <w:trHeight w:val="333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D631" w14:textId="77777777" w:rsidR="008B7BE7" w:rsidRPr="00A83247" w:rsidRDefault="008B7BE7" w:rsidP="00355114">
            <w:pPr>
              <w:widowControl/>
              <w:ind w:left="34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83247">
              <w:rPr>
                <w:rFonts w:ascii="Verdana" w:eastAsia="Times New Roman" w:hAnsi="Verdana" w:cs="Verdana"/>
                <w:b/>
                <w:sz w:val="16"/>
                <w:szCs w:val="16"/>
                <w:lang w:eastAsia="ar-SA" w:bidi="ar-SA"/>
              </w:rPr>
              <w:t>Costo totale previsto</w:t>
            </w:r>
            <w:r w:rsidRPr="00A83247">
              <w:rPr>
                <w:rFonts w:ascii="Verdana" w:eastAsia="Times New Roman" w:hAnsi="Verdana" w:cs="Verdana"/>
                <w:sz w:val="16"/>
                <w:szCs w:val="16"/>
                <w:lang w:eastAsia="ar-SA" w:bidi="ar-SA"/>
              </w:rPr>
              <w:t>: €</w:t>
            </w:r>
          </w:p>
        </w:tc>
      </w:tr>
    </w:tbl>
    <w:p w14:paraId="0D5BA703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022E13B" w14:textId="77777777" w:rsidR="008B7BE7" w:rsidRPr="00A83247" w:rsidRDefault="008B7BE7" w:rsidP="008B7BE7">
      <w:pPr>
        <w:widowControl/>
        <w:ind w:left="-142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25273E52" w14:textId="77777777" w:rsidR="008B7BE7" w:rsidRPr="00A83247" w:rsidRDefault="008B7BE7" w:rsidP="008B7BE7">
      <w:pPr>
        <w:widowControl/>
        <w:ind w:left="5672" w:firstLine="709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D8E97DE" w14:textId="77777777" w:rsidR="008B7BE7" w:rsidRPr="00A83247" w:rsidRDefault="008B7BE7" w:rsidP="008B7BE7">
      <w:pPr>
        <w:widowControl/>
        <w:ind w:left="5672" w:firstLine="709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26515D0" w14:textId="77777777" w:rsidR="008B7BE7" w:rsidRPr="00A83247" w:rsidRDefault="008B7BE7" w:rsidP="008B7BE7">
      <w:pPr>
        <w:widowControl/>
        <w:spacing w:line="200" w:lineRule="atLeast"/>
        <w:ind w:left="5380" w:firstLine="992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 Il Legale Rappresentante</w:t>
      </w:r>
    </w:p>
    <w:p w14:paraId="4B029145" w14:textId="77777777" w:rsidR="008B7BE7" w:rsidRPr="00A83247" w:rsidRDefault="008B7BE7" w:rsidP="008B7BE7">
      <w:pPr>
        <w:widowControl/>
        <w:spacing w:line="200" w:lineRule="atLeast"/>
        <w:ind w:left="-284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 xml:space="preserve">                </w:t>
      </w:r>
      <w:r w:rsidRPr="00A83247">
        <w:rPr>
          <w:rFonts w:ascii="Verdana" w:eastAsia="Times New Roman" w:hAnsi="Verdana" w:cs="Verdana"/>
          <w:sz w:val="14"/>
          <w:szCs w:val="14"/>
          <w:lang w:eastAsia="ar-SA" w:bidi="ar-SA"/>
        </w:rPr>
        <w:t xml:space="preserve"> (firmato digitalmente)</w:t>
      </w:r>
    </w:p>
    <w:p w14:paraId="3C8BF38F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00B9994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380F9A6F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9A45BBB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15FF2BE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8F04CC0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5BD208A" w14:textId="77777777" w:rsidR="008B7BE7" w:rsidRPr="00A83247" w:rsidRDefault="008B7BE7" w:rsidP="008B7BE7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3963037" w14:textId="77777777" w:rsidR="008B7BE7" w:rsidRDefault="008B7BE7" w:rsidP="008B7BE7">
      <w:pPr>
        <w:widowControl/>
        <w:autoSpaceDN w:val="0"/>
        <w:jc w:val="both"/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</w:pPr>
    </w:p>
    <w:p w14:paraId="43C47EE7" w14:textId="77777777" w:rsidR="008B7BE7" w:rsidRDefault="008B7BE7" w:rsidP="008B7BE7">
      <w:pPr>
        <w:widowControl/>
        <w:autoSpaceDN w:val="0"/>
        <w:jc w:val="both"/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</w:pPr>
    </w:p>
    <w:p w14:paraId="64454459" w14:textId="77777777" w:rsidR="008B7BE7" w:rsidRDefault="008B7BE7" w:rsidP="008B7BE7">
      <w:pPr>
        <w:widowControl/>
        <w:autoSpaceDN w:val="0"/>
        <w:jc w:val="both"/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</w:pPr>
    </w:p>
    <w:p w14:paraId="505C01C4" w14:textId="77777777" w:rsidR="008B7BE7" w:rsidRDefault="008B7BE7" w:rsidP="008B7BE7">
      <w:pPr>
        <w:widowControl/>
        <w:autoSpaceDN w:val="0"/>
        <w:jc w:val="both"/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</w:pPr>
    </w:p>
    <w:p w14:paraId="0FF89CFE" w14:textId="35AFBDC9" w:rsidR="009A0660" w:rsidRPr="008B7BE7" w:rsidRDefault="008B7BE7" w:rsidP="008B7BE7">
      <w:pPr>
        <w:widowControl/>
        <w:autoSpaceDN w:val="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zh-CN" w:bidi="ar-SA"/>
        </w:rPr>
      </w:pPr>
      <w:r w:rsidRPr="00A83247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Il mancato invio del presente modulo </w:t>
      </w:r>
      <w:r w:rsidRPr="00A83247">
        <w:rPr>
          <w:rFonts w:ascii="Verdana" w:eastAsia="Times New Roman" w:hAnsi="Verdana" w:cs="Cambria"/>
          <w:b/>
          <w:kern w:val="3"/>
          <w:sz w:val="16"/>
          <w:szCs w:val="16"/>
          <w:u w:val="single"/>
          <w:lang w:eastAsia="zh-CN" w:bidi="ar-SA"/>
        </w:rPr>
        <w:t>autorizza automaticamente</w:t>
      </w:r>
      <w:r w:rsidRPr="00A83247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 la Regione Emilia-Romagna alla pubblicazione della descrizione del progetto di cui al Mod. 2/A.</w:t>
      </w:r>
    </w:p>
    <w:sectPr w:rsidR="009A0660" w:rsidRPr="008B7BE7" w:rsidSect="007D256E">
      <w:pgSz w:w="11906" w:h="16838"/>
      <w:pgMar w:top="1701" w:right="1134" w:bottom="226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6"/>
    <w:rsid w:val="003B5833"/>
    <w:rsid w:val="008B7BE7"/>
    <w:rsid w:val="009A0660"/>
    <w:rsid w:val="00A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960"/>
  <w15:chartTrackingRefBased/>
  <w15:docId w15:val="{4E2E171B-F701-48DF-9C4E-2B415E0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BE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4" ma:contentTypeDescription="Creare un nuovo documento." ma:contentTypeScope="" ma:versionID="85869bc26ba48ebacb4bdd6fbdc939c3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a0e63c2d9172e8cc9f23f9967c8c0619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B1010-BD8F-44F0-ADBE-7FAE720F801E}"/>
</file>

<file path=customXml/itemProps2.xml><?xml version="1.0" encoding="utf-8"?>
<ds:datastoreItem xmlns:ds="http://schemas.openxmlformats.org/officeDocument/2006/customXml" ds:itemID="{2A4E440F-CEDF-47E9-88CB-EAA0CD9D1AFC}"/>
</file>

<file path=customXml/itemProps3.xml><?xml version="1.0" encoding="utf-8"?>
<ds:datastoreItem xmlns:ds="http://schemas.openxmlformats.org/officeDocument/2006/customXml" ds:itemID="{7352DF36-B133-430C-A008-5C67279A9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pavone</dc:creator>
  <cp:keywords/>
  <dc:description/>
  <cp:lastModifiedBy>federica pavone</cp:lastModifiedBy>
  <cp:revision>2</cp:revision>
  <dcterms:created xsi:type="dcterms:W3CDTF">2023-06-27T08:47:00Z</dcterms:created>
  <dcterms:modified xsi:type="dcterms:W3CDTF">2023-06-27T08:48:00Z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