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C0BE" w14:textId="77777777" w:rsidR="002B52B8" w:rsidRPr="009E4F85" w:rsidRDefault="002B52B8" w:rsidP="002B52B8">
      <w:pPr>
        <w:widowControl/>
        <w:spacing w:line="200" w:lineRule="atLeast"/>
        <w:ind w:left="-284"/>
        <w:jc w:val="right"/>
        <w:rPr>
          <w:rFonts w:ascii="Verdana" w:eastAsia="Times New Roman" w:hAnsi="Verdana" w:cs="Verdana"/>
          <w:b/>
          <w:bCs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Mod. 2/B</w:t>
      </w:r>
    </w:p>
    <w:p w14:paraId="138FF951" w14:textId="77777777" w:rsidR="002B52B8" w:rsidRPr="009E4F85" w:rsidRDefault="002B52B8" w:rsidP="002B52B8">
      <w:pPr>
        <w:widowControl/>
        <w:jc w:val="center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lang w:eastAsia="ar-SA" w:bidi="ar-SA"/>
        </w:rPr>
        <w:t>RELAZIONE DESCRITTIVA PROGETTO</w:t>
      </w:r>
    </w:p>
    <w:p w14:paraId="155C460F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0FF878AE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4A3A6CC6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SOGGETTO RICHIEDENTE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(Comune/Unione di Comuni/Comune capofila, specificando gli altri Comuni partecipanti)</w:t>
      </w:r>
    </w:p>
    <w:p w14:paraId="3E6BBF4C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46969882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_______________________________________________________________</w:t>
      </w:r>
    </w:p>
    <w:p w14:paraId="1A657B29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423295C2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29A8005B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DENOMINAZIONE DEL PROGETTO</w:t>
      </w:r>
    </w:p>
    <w:p w14:paraId="2D226479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1B753F64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_______________________________________________________________</w:t>
      </w:r>
    </w:p>
    <w:p w14:paraId="7C0D931A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2FD139FE" w14:textId="77777777" w:rsidR="002B52B8" w:rsidRPr="009E4F85" w:rsidRDefault="002B52B8" w:rsidP="002B52B8">
      <w:pPr>
        <w:keepNext/>
        <w:widowControl/>
        <w:jc w:val="both"/>
        <w:outlineLvl w:val="0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08AA8E55" w14:textId="77777777" w:rsidR="002B52B8" w:rsidRPr="009E4F85" w:rsidRDefault="002B52B8" w:rsidP="002B52B8">
      <w:pPr>
        <w:keepNext/>
        <w:widowControl/>
        <w:jc w:val="both"/>
        <w:outlineLvl w:val="0"/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</w:pPr>
    </w:p>
    <w:p w14:paraId="12230A2E" w14:textId="77777777" w:rsidR="002B52B8" w:rsidRPr="009E4F85" w:rsidRDefault="002B52B8" w:rsidP="002B52B8">
      <w:pPr>
        <w:keepNext/>
        <w:widowControl/>
        <w:jc w:val="both"/>
        <w:outlineLvl w:val="0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8"/>
          <w:szCs w:val="18"/>
          <w:lang w:eastAsia="ar-SA" w:bidi="ar-SA"/>
        </w:rPr>
        <w:t>Descrivere il progetto seguendo i punti elencati:</w:t>
      </w:r>
    </w:p>
    <w:p w14:paraId="654A3C22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BF1D1BF" w14:textId="77777777" w:rsidR="002B52B8" w:rsidRPr="009E4F85" w:rsidRDefault="002B52B8" w:rsidP="002B52B8">
      <w:pPr>
        <w:widowControl/>
        <w:tabs>
          <w:tab w:val="left" w:pos="271"/>
        </w:tabs>
        <w:spacing w:after="120"/>
        <w:ind w:left="284" w:hanging="259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37086DB8" w14:textId="77777777" w:rsidR="002B52B8" w:rsidRPr="009E4F85" w:rsidRDefault="002B52B8" w:rsidP="002B52B8">
      <w:pPr>
        <w:widowControl/>
        <w:numPr>
          <w:ilvl w:val="0"/>
          <w:numId w:val="1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descrizione del contesto di riferimento, caratteristiche (punti di forza e debolezza) dell'area oggetto di intervento e motivazione dell'intervento proposto;</w:t>
      </w:r>
    </w:p>
    <w:p w14:paraId="596603E2" w14:textId="77777777" w:rsidR="002B52B8" w:rsidRPr="009E4F85" w:rsidRDefault="002B52B8" w:rsidP="002B52B8">
      <w:pPr>
        <w:widowControl/>
        <w:numPr>
          <w:ilvl w:val="0"/>
          <w:numId w:val="1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obiettivi generali dell’intervento e risultati attesi;</w:t>
      </w:r>
    </w:p>
    <w:p w14:paraId="39AFDF5A" w14:textId="77777777" w:rsidR="002B52B8" w:rsidRPr="009E4F85" w:rsidRDefault="002B52B8" w:rsidP="002B52B8">
      <w:pPr>
        <w:widowControl/>
        <w:numPr>
          <w:ilvl w:val="0"/>
          <w:numId w:val="1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descrizione </w:t>
      </w:r>
      <w:r w:rsidRPr="009E4F85">
        <w:rPr>
          <w:rFonts w:ascii="Verdana" w:eastAsia="Times New Roman" w:hAnsi="Verdana" w:cs="Verdana"/>
          <w:b/>
          <w:bCs/>
          <w:sz w:val="18"/>
          <w:szCs w:val="18"/>
          <w:u w:val="single"/>
          <w:lang w:eastAsia="ar-SA" w:bidi="ar-SA"/>
        </w:rPr>
        <w:t>dettagliata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delle azioni progettuali proposte (specificando per ciascuna gli obiettivi specifici, le modalità di realizzazione, i soggetti coinvolti, le risorse necessarie e i tempi di realizzazione in conformità del cronoprogramma di cui al paragrafo 4 dell’allegato B della deliberazione della Giunta regionale di approvazione dei criteri);</w:t>
      </w:r>
    </w:p>
    <w:p w14:paraId="2B1848E7" w14:textId="77777777" w:rsidR="002B52B8" w:rsidRPr="009E4F85" w:rsidRDefault="002B52B8" w:rsidP="002B52B8">
      <w:pPr>
        <w:widowControl/>
        <w:numPr>
          <w:ilvl w:val="0"/>
          <w:numId w:val="1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individuazione di indicatori e parametri efficaci a descrivere il raggiungimento degli obiettivi fissati;</w:t>
      </w:r>
    </w:p>
    <w:p w14:paraId="5DB18B26" w14:textId="77777777" w:rsidR="002B52B8" w:rsidRPr="009E4F85" w:rsidRDefault="002B52B8" w:rsidP="002B52B8">
      <w:pPr>
        <w:widowControl/>
        <w:numPr>
          <w:ilvl w:val="0"/>
          <w:numId w:val="1"/>
        </w:numPr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riepilogo delle risorse necessarie per la realizzazione delle singole azioni progettuali proposte. </w:t>
      </w:r>
    </w:p>
    <w:p w14:paraId="7F342AB6" w14:textId="77777777" w:rsidR="002B52B8" w:rsidRPr="009E4F85" w:rsidRDefault="002B52B8" w:rsidP="002B52B8">
      <w:pPr>
        <w:widowControl/>
        <w:tabs>
          <w:tab w:val="left" w:pos="-2173"/>
        </w:tabs>
        <w:spacing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F577644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20"/>
          <w:szCs w:val="20"/>
          <w:lang w:eastAsia="ar-SA" w:bidi="ar-SA"/>
        </w:rPr>
      </w:pPr>
    </w:p>
    <w:p w14:paraId="2960C2C8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8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……………………………lì……………………</w:t>
      </w:r>
    </w:p>
    <w:p w14:paraId="001D2F5A" w14:textId="77777777" w:rsidR="002B52B8" w:rsidRPr="009E4F85" w:rsidRDefault="002B52B8" w:rsidP="002B52B8">
      <w:pPr>
        <w:widowControl/>
        <w:ind w:left="4679"/>
        <w:jc w:val="both"/>
        <w:rPr>
          <w:rFonts w:ascii="Verdana" w:eastAsia="Times New Roman" w:hAnsi="Verdana" w:cs="Verdana"/>
          <w:sz w:val="20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ab/>
        <w:t>…………………………………………</w:t>
      </w:r>
    </w:p>
    <w:p w14:paraId="7AAE481D" w14:textId="77777777" w:rsidR="002B52B8" w:rsidRPr="009E4F85" w:rsidRDefault="002B52B8" w:rsidP="002B52B8">
      <w:pPr>
        <w:widowControl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 xml:space="preserve">       </w:t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  <w:t xml:space="preserve">         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Il Legale Rappresentante</w:t>
      </w:r>
    </w:p>
    <w:p w14:paraId="7BD3DA62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 w16cid:durableId="115641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B8"/>
    <w:rsid w:val="002B52B8"/>
    <w:rsid w:val="00322E8C"/>
    <w:rsid w:val="005F560D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E812"/>
  <w15:chartTrackingRefBased/>
  <w15:docId w15:val="{F5C4F391-E0E3-4FB9-8795-CA99DF12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2B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5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5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5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5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5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52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52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52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52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5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5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5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52B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52B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52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52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52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52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5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5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5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5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5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52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52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52B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5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52B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5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8A57C2-8AE3-4363-A483-6F6569E9FC39}"/>
</file>

<file path=customXml/itemProps2.xml><?xml version="1.0" encoding="utf-8"?>
<ds:datastoreItem xmlns:ds="http://schemas.openxmlformats.org/officeDocument/2006/customXml" ds:itemID="{5C27E3DD-9907-47BF-9599-C370C2AE16B1}"/>
</file>

<file path=customXml/itemProps3.xml><?xml version="1.0" encoding="utf-8"?>
<ds:datastoreItem xmlns:ds="http://schemas.openxmlformats.org/officeDocument/2006/customXml" ds:itemID="{FDC38CF7-60C9-49A9-A85B-2E109F10B3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1</cp:revision>
  <dcterms:created xsi:type="dcterms:W3CDTF">2025-07-10T13:52:00Z</dcterms:created>
  <dcterms:modified xsi:type="dcterms:W3CDTF">2025-07-10T13:53:00Z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