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E085" w14:textId="77777777" w:rsidR="002361CE" w:rsidRPr="00BC11DB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22"/>
          <w:u w:val="single"/>
        </w:rPr>
      </w:pPr>
      <w:r w:rsidRPr="00BC11DB">
        <w:rPr>
          <w:rFonts w:ascii="Courier New" w:hAnsi="Courier New" w:cs="Courier New"/>
          <w:b/>
          <w:bCs/>
          <w:sz w:val="22"/>
        </w:rPr>
        <w:t xml:space="preserve">SCHEMA DI PIANO FINANZIARIO DA PRESENTARE ALLA REGIONE CONTESTUALMENTE ALLA RICHIESTA DI MODIFICHE AL PROGETTO </w:t>
      </w:r>
      <w:r w:rsidRPr="00BC11DB">
        <w:rPr>
          <w:rFonts w:ascii="Courier New" w:hAnsi="Courier New" w:cs="Courier New"/>
          <w:b/>
          <w:bCs/>
          <w:sz w:val="22"/>
          <w:u w:val="single"/>
        </w:rPr>
        <w:t>ENTRO IL 15/10/2021</w:t>
      </w:r>
    </w:p>
    <w:p w14:paraId="2B54C67E" w14:textId="77777777" w:rsidR="009B758F" w:rsidRDefault="009B758F">
      <w:pPr>
        <w:pStyle w:val="Standard"/>
        <w:suppressAutoHyphens w:val="0"/>
        <w:rPr>
          <w:rFonts w:ascii="Courier New" w:hAnsi="Courier New" w:cs="Courier New"/>
          <w:b/>
          <w:bCs/>
          <w:sz w:val="22"/>
          <w:szCs w:val="16"/>
        </w:rPr>
      </w:pPr>
    </w:p>
    <w:p w14:paraId="1C584EE5" w14:textId="2E31108D" w:rsidR="002361CE" w:rsidRPr="00BC11DB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22"/>
          <w:szCs w:val="16"/>
        </w:rPr>
      </w:pPr>
      <w:r w:rsidRPr="00BC11DB">
        <w:rPr>
          <w:rFonts w:ascii="Courier New" w:hAnsi="Courier New" w:cs="Courier New"/>
          <w:b/>
          <w:bCs/>
          <w:sz w:val="22"/>
          <w:szCs w:val="16"/>
        </w:rPr>
        <w:t>Beneficiario ___________________</w:t>
      </w:r>
    </w:p>
    <w:p w14:paraId="2386B0D1" w14:textId="77777777" w:rsidR="009D5D3A" w:rsidRDefault="009D5D3A">
      <w:pPr>
        <w:pStyle w:val="Standard"/>
        <w:suppressAutoHyphens w:val="0"/>
        <w:rPr>
          <w:rFonts w:ascii="Courier New" w:hAnsi="Courier New" w:cs="Courier New"/>
          <w:b/>
          <w:bCs/>
          <w:sz w:val="22"/>
          <w:szCs w:val="16"/>
        </w:rPr>
      </w:pPr>
    </w:p>
    <w:p w14:paraId="73EE3553" w14:textId="51F79E74" w:rsidR="009B758F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22"/>
          <w:szCs w:val="16"/>
        </w:rPr>
      </w:pPr>
      <w:r w:rsidRPr="00BC11DB">
        <w:rPr>
          <w:rFonts w:ascii="Courier New" w:hAnsi="Courier New" w:cs="Courier New"/>
          <w:b/>
          <w:bCs/>
          <w:sz w:val="22"/>
          <w:szCs w:val="16"/>
        </w:rPr>
        <w:t>Titolo del Progetto _____________________ C.U.P. _</w:t>
      </w:r>
    </w:p>
    <w:p w14:paraId="02D76469" w14:textId="427A968B" w:rsidR="002361CE" w:rsidRPr="00BC11DB" w:rsidRDefault="00E95AA7">
      <w:pPr>
        <w:pStyle w:val="Standard"/>
        <w:suppressAutoHyphens w:val="0"/>
        <w:rPr>
          <w:rFonts w:ascii="Courier New" w:hAnsi="Courier New" w:cs="Courier New"/>
          <w:b/>
          <w:bCs/>
          <w:sz w:val="22"/>
          <w:szCs w:val="16"/>
        </w:rPr>
      </w:pPr>
      <w:r w:rsidRPr="00BC11DB">
        <w:rPr>
          <w:rFonts w:ascii="Courier New" w:hAnsi="Courier New" w:cs="Courier New"/>
          <w:b/>
          <w:bCs/>
          <w:sz w:val="22"/>
          <w:szCs w:val="16"/>
        </w:rPr>
        <w:t>_______________</w:t>
      </w:r>
    </w:p>
    <w:tbl>
      <w:tblPr>
        <w:tblW w:w="96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3"/>
        <w:gridCol w:w="1843"/>
        <w:gridCol w:w="1437"/>
        <w:gridCol w:w="1656"/>
      </w:tblGrid>
      <w:tr w:rsidR="002361CE" w:rsidRPr="00BC11DB" w14:paraId="7B7C4E3E" w14:textId="77777777" w:rsidTr="009D5D3A">
        <w:trPr>
          <w:trHeight w:val="669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31C1ED" w14:textId="77777777" w:rsidR="002361CE" w:rsidRPr="00BC11DB" w:rsidRDefault="00E95AA7">
            <w:pPr>
              <w:pStyle w:val="Standard"/>
              <w:jc w:val="center"/>
            </w:pPr>
            <w:r w:rsidRPr="00BC11D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TIPOLOGIE DI SPESA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96A4E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Totale spese</w:t>
            </w:r>
          </w:p>
          <w:p w14:paraId="2B9FF792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ammesse con D.G.R. n. 1293/2021</w:t>
            </w:r>
          </w:p>
          <w:p w14:paraId="32E96F96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(al netto IVA) *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A9546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Totale spese</w:t>
            </w:r>
          </w:p>
          <w:p w14:paraId="53ED78B8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conseguenti</w:t>
            </w:r>
          </w:p>
          <w:p w14:paraId="583CFFF6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alle modifiche</w:t>
            </w:r>
          </w:p>
          <w:p w14:paraId="37346765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(al netto IVA)</w:t>
            </w: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6F5E29" w14:textId="77777777" w:rsidR="002361CE" w:rsidRPr="00BC11DB" w:rsidRDefault="00E95AA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1DB">
              <w:rPr>
                <w:rFonts w:ascii="Calibri" w:hAnsi="Calibri" w:cs="Calibri"/>
                <w:b/>
                <w:bCs/>
                <w:sz w:val="18"/>
                <w:szCs w:val="18"/>
              </w:rPr>
              <w:t>% di spesa su mercati internazionali conseguenti alle modifiche</w:t>
            </w:r>
          </w:p>
        </w:tc>
      </w:tr>
      <w:tr w:rsidR="002361CE" w:rsidRPr="00BC11DB" w14:paraId="338C62AF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28A65" w14:textId="77777777" w:rsidR="002361CE" w:rsidRPr="00BC11DB" w:rsidRDefault="00E95AA7">
            <w:pPr>
              <w:pStyle w:val="Standard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b/>
                <w:bCs/>
                <w:sz w:val="18"/>
                <w:szCs w:val="18"/>
              </w:rPr>
              <w:t>1. Comunicazione, pubbliche relazioni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437DC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FAD70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D9C92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:rsidRPr="00BC11DB" w14:paraId="6973CC8B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29EA7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Cataloghi, folder, guide, cd, video, foto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D46A7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C7AA4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9B6BA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:rsidRPr="00BC11DB" w14:paraId="204077BA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ADB92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Pubblicità (TV, stampa, radio)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6392B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C0B3F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86DFF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:rsidRPr="00BC11DB" w14:paraId="175CE913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DD4DD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Attività di ufficio stampa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C0844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5D458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0244A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:rsidRPr="00BC11DB" w14:paraId="2148BFCD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4E99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Educational per giornalisti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2357A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A4064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52992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:rsidRPr="00BC11DB" w14:paraId="3760F457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2D550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Telemarketing e campagne sms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E66F5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09974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B9F75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:rsidRPr="00BC11DB" w14:paraId="3E493AA9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A8739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Spese spedizione materiali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25279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2D1B6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40039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:rsidRPr="00BC11DB" w14:paraId="3900C1EA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C48D4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Spese per gadget (max euro 3.000,00)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2A1EA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70FE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D71B9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:rsidRPr="00BC11DB" w14:paraId="245CBCFA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1C03A6" w14:textId="77777777" w:rsidR="002361CE" w:rsidRPr="00BC11DB" w:rsidRDefault="00E95AA7">
            <w:pPr>
              <w:pStyle w:val="Standard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b/>
                <w:bCs/>
                <w:sz w:val="18"/>
                <w:szCs w:val="18"/>
              </w:rPr>
              <w:t>2. Fiere e workshop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4E8BE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1C187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A1F3A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:rsidRPr="00BC11DB" w14:paraId="6194A0DB" w14:textId="77777777" w:rsidTr="009D5D3A">
        <w:trPr>
          <w:trHeight w:val="19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A928C" w14:textId="77777777" w:rsidR="002361CE" w:rsidRPr="00BC11DB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4C287" w14:textId="77777777" w:rsidR="002361CE" w:rsidRPr="00BC11DB" w:rsidRDefault="002361CE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77B53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30787" w14:textId="77777777" w:rsidR="002361CE" w:rsidRPr="00BC11DB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142E36E3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BD118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BC11DB">
              <w:rPr>
                <w:rFonts w:ascii="Myriad Pro" w:hAnsi="Myriad Pro" w:cs="Arial"/>
                <w:sz w:val="18"/>
                <w:szCs w:val="18"/>
              </w:rPr>
              <w:t>Incontri per la promo-commercializzazione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14FE5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2FDA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9B415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6B3CA9C4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C7137" w14:textId="77777777" w:rsidR="002361CE" w:rsidRDefault="00E95AA7">
            <w:pPr>
              <w:pStyle w:val="Standard"/>
              <w:rPr>
                <w:rFonts w:ascii="Myriad Pro" w:hAnsi="Myriad Pro" w:cs="Arial"/>
                <w:i/>
                <w:sz w:val="18"/>
                <w:szCs w:val="18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</w:rPr>
              <w:t>Specificare eventuali ulteriori strumenti di marketing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0212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4844C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43B1D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6D95C0CE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9A311" w14:textId="77777777" w:rsidR="002361CE" w:rsidRDefault="00E95AA7">
            <w:pPr>
              <w:pStyle w:val="Standard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3. Sostegno alla commercializzazione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17527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F838ED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CBB2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312CA7B3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28AA9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Promoter (solo per lo specifico progetto)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E378E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62B5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95989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2C65910C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A4A15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Educational per T.O., C.O., altri soggetti intermediazione domanda turistica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8C91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8544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6BDA0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71061499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A3EBE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Co-marketing con club di prodotto, organizzazioni, aziende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5E082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9AC5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82C3D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38977EFF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115C4" w14:textId="77777777" w:rsidR="002361CE" w:rsidRDefault="00E95AA7">
            <w:pPr>
              <w:pStyle w:val="Standard"/>
              <w:rPr>
                <w:rFonts w:ascii="Myriad Pro" w:hAnsi="Myriad Pro" w:cs="Arial"/>
                <w:i/>
                <w:sz w:val="18"/>
                <w:szCs w:val="18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</w:rPr>
              <w:t>Specificare eventuali ulteriori strumenti di marketing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CAE22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13574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C7A95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48F627D0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FC073" w14:textId="77777777" w:rsidR="002361CE" w:rsidRDefault="00E95AA7">
            <w:pPr>
              <w:pStyle w:val="Standard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4. Internet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6BE03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468C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5A05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26E3AA7A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24575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Creazione sito internet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F6CC0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BD40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1AE97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65BD908F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FD913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Aggiornamento e implementazione siti internet (hosting, mantenimento dominio)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75DB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2BE3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95A63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696AB5B4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F9CE2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Web advertising (campagne pubblicitarie, banner)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26942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5CFD0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45055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671F69E0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998BA" w14:textId="77777777" w:rsidR="002361CE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Web marketing (posizionamento e indicizzazione)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F4E558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F4FA3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F04FE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19F06A2B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D9BE7" w14:textId="77777777" w:rsidR="002361CE" w:rsidRDefault="00E95AA7">
            <w:pPr>
              <w:pStyle w:val="Standard"/>
              <w:ind w:left="-55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 Web </w:t>
            </w:r>
            <w:proofErr w:type="spellStart"/>
            <w:r>
              <w:rPr>
                <w:rFonts w:ascii="Myriad Pro" w:hAnsi="Myriad Pro" w:cs="Arial"/>
                <w:sz w:val="18"/>
                <w:szCs w:val="18"/>
              </w:rPr>
              <w:t>content</w:t>
            </w:r>
            <w:proofErr w:type="spellEnd"/>
            <w:r>
              <w:rPr>
                <w:rFonts w:ascii="Myriad Pro" w:hAnsi="Myriad Pro" w:cs="Arial"/>
                <w:sz w:val="18"/>
                <w:szCs w:val="18"/>
              </w:rPr>
              <w:t xml:space="preserve"> (redazione e ottimizz.ne contenuti, e-news, </w:t>
            </w:r>
            <w:proofErr w:type="spellStart"/>
            <w:r>
              <w:rPr>
                <w:rFonts w:ascii="Myriad Pro" w:hAnsi="Myriad Pro" w:cs="Arial"/>
                <w:sz w:val="18"/>
                <w:szCs w:val="18"/>
              </w:rPr>
              <w:t>dem</w:t>
            </w:r>
            <w:proofErr w:type="spellEnd"/>
            <w:r>
              <w:rPr>
                <w:rFonts w:ascii="Myriad Pro" w:hAnsi="Myriad Pro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2CB7A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4EA00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1E44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158C01C6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5A154" w14:textId="77777777" w:rsidR="002361CE" w:rsidRDefault="00E95AA7">
            <w:pPr>
              <w:pStyle w:val="Standard"/>
              <w:ind w:left="-55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 Social Media Marketing (attivazione e gestione profili)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AE5B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B5AE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BE77A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07D48643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CC33A" w14:textId="77777777" w:rsidR="002361CE" w:rsidRDefault="00E95AA7">
            <w:pPr>
              <w:pStyle w:val="Standard"/>
              <w:ind w:left="-55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 Applicazioni per dispositivi mobili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A47A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CE694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AC1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331A6F85" w14:textId="77777777" w:rsidTr="009D5D3A">
        <w:trPr>
          <w:trHeight w:val="24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2F69A4" w14:textId="77777777" w:rsidR="002361CE" w:rsidRDefault="00E95AA7">
            <w:pPr>
              <w:pStyle w:val="Standard"/>
              <w:ind w:left="-55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 E-mail marketing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4A659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E8238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668AD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332E94DD" w14:textId="77777777" w:rsidTr="009D5D3A">
        <w:trPr>
          <w:trHeight w:val="289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D69" w14:textId="77777777" w:rsidR="002361CE" w:rsidRDefault="00E95AA7">
            <w:pPr>
              <w:pStyle w:val="Standard"/>
              <w:rPr>
                <w:rFonts w:ascii="Myriad Pro" w:hAnsi="Myriad Pro" w:cs="Arial"/>
                <w:i/>
                <w:sz w:val="18"/>
                <w:szCs w:val="18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</w:rPr>
              <w:t>Specificare eventuali ulteriori strumenti di marketing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A728C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930B1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DA2E1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2361CE" w14:paraId="6A49ED34" w14:textId="77777777" w:rsidTr="009D5D3A">
        <w:trPr>
          <w:trHeight w:val="48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B755" w14:textId="77777777" w:rsidR="002361CE" w:rsidRDefault="00E95AA7">
            <w:pPr>
              <w:pStyle w:val="Standard"/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5. Spese di progettazione, sviluppo e verifica dei risultati del progetto: (</w:t>
            </w:r>
            <w:r>
              <w:rPr>
                <w:rFonts w:ascii="Myriad Pro" w:hAnsi="Myriad Pro" w:cs="Arial"/>
                <w:sz w:val="18"/>
                <w:szCs w:val="18"/>
              </w:rPr>
              <w:t>max euro 5.000,00)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F193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A68F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ADB3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4487E93E" w14:textId="77777777" w:rsidTr="009D5D3A">
        <w:trPr>
          <w:trHeight w:val="48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DE4B2" w14:textId="77777777" w:rsidR="002361CE" w:rsidRDefault="00E95AA7">
            <w:pPr>
              <w:pStyle w:val="Standard"/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IMPORTO A </w:t>
            </w:r>
            <w:r>
              <w:rPr>
                <w:rFonts w:ascii="Myriad Pro" w:hAnsi="Myriad Pro" w:cs="Arial"/>
                <w:sz w:val="18"/>
                <w:szCs w:val="18"/>
              </w:rPr>
              <w:t>(somma delle spese dei punti 1+2+3+4+5)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3D5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DAAD9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FF1B0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3F0B5833" w14:textId="77777777" w:rsidTr="009D5D3A">
        <w:trPr>
          <w:trHeight w:val="48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BD67A" w14:textId="77777777" w:rsidR="002361CE" w:rsidRDefault="00E95AA7">
            <w:pPr>
              <w:pStyle w:val="Standard"/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6. Spese per organizzazione eventi </w:t>
            </w:r>
            <w:r>
              <w:rPr>
                <w:rFonts w:ascii="Myriad Pro" w:hAnsi="Myriad Pro" w:cs="Arial"/>
                <w:sz w:val="18"/>
                <w:szCs w:val="18"/>
              </w:rPr>
              <w:t>(max 10% della somma delle spese dei punti 1+2+3+4+5)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FCFD3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4B2C2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8AA5E8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0A0AAC50" w14:textId="77777777" w:rsidTr="009D5D3A">
        <w:trPr>
          <w:trHeight w:val="48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368BB" w14:textId="77777777" w:rsidR="002361CE" w:rsidRDefault="00E95AA7">
            <w:pPr>
              <w:pStyle w:val="Standard"/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7.  Spese per il personale dipendente 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 w:rsidRPr="00BC11DB">
              <w:rPr>
                <w:rFonts w:ascii="Myriad Pro" w:hAnsi="Myriad Pro" w:cs="Arial"/>
                <w:sz w:val="18"/>
                <w:szCs w:val="18"/>
              </w:rPr>
              <w:t>(max 15% della somma</w:t>
            </w:r>
            <w:r>
              <w:rPr>
                <w:rFonts w:ascii="Myriad Pro" w:hAnsi="Myriad Pro" w:cs="Arial"/>
                <w:sz w:val="18"/>
                <w:szCs w:val="18"/>
              </w:rPr>
              <w:t xml:space="preserve"> delle spese dei punti 1+2+3+4+5)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5A8D3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A66C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463FC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78C52564" w14:textId="77777777" w:rsidTr="009D5D3A">
        <w:trPr>
          <w:trHeight w:val="677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130CF" w14:textId="77777777" w:rsidR="002361CE" w:rsidRDefault="00E95AA7">
            <w:pPr>
              <w:pStyle w:val="Standard"/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8. Spese generali forfettarie  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(max 10% della somma delle spese dei punti 1+2+3+4+5)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A546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C5FAFF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AC5DA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284DDB5D" w14:textId="77777777" w:rsidTr="009D5D3A">
        <w:trPr>
          <w:trHeight w:val="374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86E6E" w14:textId="77777777" w:rsidR="002361CE" w:rsidRDefault="00E95AA7">
            <w:pPr>
              <w:pStyle w:val="Standard"/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IMPORTO B </w:t>
            </w:r>
            <w:r>
              <w:rPr>
                <w:rFonts w:ascii="Myriad Pro" w:hAnsi="Myriad Pro" w:cs="Arial"/>
                <w:sz w:val="18"/>
                <w:szCs w:val="18"/>
              </w:rPr>
              <w:t>(somma delle spese dei punti 6+7+8)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14A9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7CB36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BCB94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2361CE" w14:paraId="1B0AB20F" w14:textId="77777777" w:rsidTr="009D5D3A">
        <w:trPr>
          <w:trHeight w:val="480"/>
        </w:trPr>
        <w:tc>
          <w:tcPr>
            <w:tcW w:w="47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53628" w14:textId="77777777" w:rsidR="002361CE" w:rsidRPr="00206590" w:rsidRDefault="00E95AA7">
            <w:pPr>
              <w:pStyle w:val="Standard"/>
              <w:rPr>
                <w:rFonts w:ascii="Myriad Pro" w:hAnsi="Myriad Pro" w:cs="Arial"/>
                <w:sz w:val="18"/>
                <w:szCs w:val="18"/>
              </w:rPr>
            </w:pPr>
            <w:r w:rsidRPr="00206590">
              <w:rPr>
                <w:rFonts w:ascii="Myriad Pro" w:hAnsi="Myriad Pro" w:cs="Arial"/>
                <w:sz w:val="18"/>
                <w:szCs w:val="18"/>
              </w:rPr>
              <w:t xml:space="preserve">IMPORTO TOTALE DEL PROGETTO </w:t>
            </w:r>
            <w:r w:rsidRPr="00206590">
              <w:rPr>
                <w:rFonts w:ascii="Myriad Pro" w:hAnsi="Myriad Pro" w:cs="Arial"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 xml:space="preserve">IMPORTO A + IMPORTO B = max </w:t>
            </w:r>
            <w:proofErr w:type="gramStart"/>
            <w:r w:rsidRPr="00206590">
              <w:rPr>
                <w:rFonts w:ascii="Myriad Pro" w:hAnsi="Myriad Pro" w:cs="Arial"/>
                <w:sz w:val="18"/>
                <w:szCs w:val="18"/>
              </w:rPr>
              <w:t>Euro</w:t>
            </w:r>
            <w:proofErr w:type="gramEnd"/>
            <w:r w:rsidRPr="00206590">
              <w:rPr>
                <w:rFonts w:ascii="Myriad Pro" w:hAnsi="Myriad Pro" w:cs="Arial"/>
                <w:sz w:val="18"/>
                <w:szCs w:val="18"/>
              </w:rPr>
              <w:t xml:space="preserve"> 150.000,00</w:t>
            </w:r>
            <w:r>
              <w:rPr>
                <w:rFonts w:ascii="Myriad Pro" w:hAnsi="Myriad Pro" w:cs="Arial"/>
                <w:sz w:val="18"/>
                <w:szCs w:val="18"/>
              </w:rPr>
              <w:t xml:space="preserve"> IVA esclusa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B7F49" w14:textId="77777777" w:rsidR="002361CE" w:rsidRPr="00206590" w:rsidRDefault="002361CE">
            <w:pPr>
              <w:pStyle w:val="Standard"/>
              <w:jc w:val="right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EFCCB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  <w:p w14:paraId="27A4D988" w14:textId="77777777" w:rsidR="002361CE" w:rsidRDefault="002361CE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9EB74" w14:textId="77777777" w:rsidR="002361CE" w:rsidRDefault="002361CE">
            <w:pPr>
              <w:pStyle w:val="Standard"/>
              <w:jc w:val="right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</w:tbl>
    <w:p w14:paraId="25BCA245" w14:textId="77777777" w:rsidR="00F062C8" w:rsidRDefault="00F062C8">
      <w:pPr>
        <w:pStyle w:val="Standard"/>
        <w:tabs>
          <w:tab w:val="left" w:pos="1845"/>
        </w:tabs>
        <w:rPr>
          <w:rFonts w:ascii="Myriad Pro" w:hAnsi="Myriad Pro" w:cs="Arial"/>
          <w:sz w:val="18"/>
          <w:szCs w:val="18"/>
        </w:rPr>
      </w:pPr>
    </w:p>
    <w:p w14:paraId="1A92D125" w14:textId="5C4D8A39" w:rsidR="002361CE" w:rsidRDefault="00E95AA7">
      <w:pPr>
        <w:pStyle w:val="Standard"/>
        <w:tabs>
          <w:tab w:val="left" w:pos="1845"/>
        </w:tabs>
      </w:pPr>
      <w:r>
        <w:rPr>
          <w:rFonts w:ascii="Myriad Pro" w:hAnsi="Myriad Pro" w:cs="Arial"/>
          <w:sz w:val="18"/>
          <w:szCs w:val="18"/>
        </w:rPr>
        <w:t>* Come da piano finanziario presentato in fase di domanda, come confermato o rimodulato in fase di valutazione, sulla base di spese non ammesse a contributo</w:t>
      </w:r>
    </w:p>
    <w:sectPr w:rsidR="002361CE" w:rsidSect="009D5D3A">
      <w:footerReference w:type="default" r:id="rId7"/>
      <w:pgSz w:w="11906" w:h="16838"/>
      <w:pgMar w:top="720" w:right="720" w:bottom="720" w:left="720" w:header="720" w:footer="2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D8EC" w14:textId="77777777" w:rsidR="00B72A9F" w:rsidRDefault="00B72A9F">
      <w:r>
        <w:separator/>
      </w:r>
    </w:p>
  </w:endnote>
  <w:endnote w:type="continuationSeparator" w:id="0">
    <w:p w14:paraId="61B5A0F3" w14:textId="77777777" w:rsidR="00B72A9F" w:rsidRDefault="00B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595B" w14:textId="77777777" w:rsidR="008A7F8A" w:rsidRDefault="00B72A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C6EB" w14:textId="77777777" w:rsidR="00B72A9F" w:rsidRDefault="00B72A9F">
      <w:r>
        <w:rPr>
          <w:color w:val="000000"/>
        </w:rPr>
        <w:separator/>
      </w:r>
    </w:p>
  </w:footnote>
  <w:footnote w:type="continuationSeparator" w:id="0">
    <w:p w14:paraId="2F072DFB" w14:textId="77777777" w:rsidR="00B72A9F" w:rsidRDefault="00B7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424"/>
    <w:multiLevelType w:val="multilevel"/>
    <w:tmpl w:val="53BA577C"/>
    <w:styleLink w:val="WWNum12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B8C2E1A"/>
    <w:multiLevelType w:val="multilevel"/>
    <w:tmpl w:val="9A54F06A"/>
    <w:styleLink w:val="WWNum15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2A0A63"/>
    <w:multiLevelType w:val="multilevel"/>
    <w:tmpl w:val="4EAC92C0"/>
    <w:styleLink w:val="WWNum10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5465577"/>
    <w:multiLevelType w:val="multilevel"/>
    <w:tmpl w:val="F3C0B662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22497DEE"/>
    <w:multiLevelType w:val="multilevel"/>
    <w:tmpl w:val="D60E69E2"/>
    <w:styleLink w:val="WWNum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4794D77"/>
    <w:multiLevelType w:val="multilevel"/>
    <w:tmpl w:val="4C64F086"/>
    <w:styleLink w:val="WW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7A2620F"/>
    <w:multiLevelType w:val="multilevel"/>
    <w:tmpl w:val="659C91D4"/>
    <w:styleLink w:val="WWNum14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9091CFA"/>
    <w:multiLevelType w:val="multilevel"/>
    <w:tmpl w:val="A6D8397C"/>
    <w:styleLink w:val="WWNum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510F684C"/>
    <w:multiLevelType w:val="multilevel"/>
    <w:tmpl w:val="162CF864"/>
    <w:styleLink w:val="WWNum16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5A315DE3"/>
    <w:multiLevelType w:val="multilevel"/>
    <w:tmpl w:val="0EC2A8BA"/>
    <w:styleLink w:val="WWNum13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AA9552F"/>
    <w:multiLevelType w:val="multilevel"/>
    <w:tmpl w:val="6282A5D2"/>
    <w:styleLink w:val="WWNum6"/>
    <w:lvl w:ilvl="0">
      <w:numFmt w:val="bullet"/>
      <w:lvlText w:val="←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hAnsi="Times New Roman" w:cs="Symbol"/>
      </w:rPr>
    </w:lvl>
    <w:lvl w:ilvl="2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Times New Roman" w:hAnsi="Times New Roman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Times New Roman" w:hAnsi="Times New Roman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Times New Roman" w:hAnsi="Times New Roman" w:cs="Symbol"/>
      </w:rPr>
    </w:lvl>
    <w:lvl w:ilvl="6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Times New Roman" w:hAnsi="Times New Roman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Times New Roman" w:hAnsi="Times New Roman" w:cs="Wingdings"/>
      </w:rPr>
    </w:lvl>
  </w:abstractNum>
  <w:abstractNum w:abstractNumId="11" w15:restartNumberingAfterBreak="0">
    <w:nsid w:val="5E077B22"/>
    <w:multiLevelType w:val="multilevel"/>
    <w:tmpl w:val="3CB8A908"/>
    <w:styleLink w:val="WWNum17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5EE66BEE"/>
    <w:multiLevelType w:val="multilevel"/>
    <w:tmpl w:val="A52C1098"/>
    <w:styleLink w:val="WWNum8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0590E4A"/>
    <w:multiLevelType w:val="multilevel"/>
    <w:tmpl w:val="D8B064C8"/>
    <w:styleLink w:val="WWNum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" w15:restartNumberingAfterBreak="0">
    <w:nsid w:val="6CFB1B55"/>
    <w:multiLevelType w:val="multilevel"/>
    <w:tmpl w:val="8CA2C940"/>
    <w:styleLink w:val="WWNum9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74BB72E6"/>
    <w:multiLevelType w:val="multilevel"/>
    <w:tmpl w:val="720CC64E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6" w15:restartNumberingAfterBreak="0">
    <w:nsid w:val="74CF022C"/>
    <w:multiLevelType w:val="multilevel"/>
    <w:tmpl w:val="E5383F46"/>
    <w:styleLink w:val="WWNum7"/>
    <w:lvl w:ilvl="0">
      <w:numFmt w:val="bullet"/>
      <w:lvlText w:val=""/>
      <w:lvlJc w:val="left"/>
      <w:pPr>
        <w:ind w:left="360" w:hanging="360"/>
      </w:pPr>
      <w:rPr>
        <w:rFonts w:ascii="Times New Roman" w:hAnsi="Times New Roman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8D72C15"/>
    <w:multiLevelType w:val="multilevel"/>
    <w:tmpl w:val="970C2496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upperLetter"/>
      <w:lvlText w:val="%1.%2.%3.%4.%5.%6.%7)"/>
      <w:lvlJc w:val="left"/>
      <w:pPr>
        <w:ind w:left="360" w:hanging="360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CE"/>
    <w:rsid w:val="00206590"/>
    <w:rsid w:val="002361CE"/>
    <w:rsid w:val="005E0440"/>
    <w:rsid w:val="008930B0"/>
    <w:rsid w:val="009B758F"/>
    <w:rsid w:val="009D5D3A"/>
    <w:rsid w:val="00A76346"/>
    <w:rsid w:val="00B72A9F"/>
    <w:rsid w:val="00BC11DB"/>
    <w:rsid w:val="00C81030"/>
    <w:rsid w:val="00E95AA7"/>
    <w:rsid w:val="00F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4EBC"/>
  <w15:docId w15:val="{306D9D46-46E0-44CE-9B3D-0598E153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Textbody"/>
    <w:pPr>
      <w:keepNext/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Textbody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4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  <w:sz w:val="32"/>
    </w:rPr>
  </w:style>
  <w:style w:type="numbering" w:customStyle="1" w:styleId="Outline">
    <w:name w:val="Outline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Sarti Graziella</cp:lastModifiedBy>
  <cp:revision>2</cp:revision>
  <cp:lastPrinted>2018-07-26T14:36:00Z</cp:lastPrinted>
  <dcterms:created xsi:type="dcterms:W3CDTF">2021-10-06T09:10:00Z</dcterms:created>
  <dcterms:modified xsi:type="dcterms:W3CDTF">2021-10-06T09:10:00Z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