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445C" w14:textId="77777777" w:rsidR="00066DD9" w:rsidRDefault="003357A7">
      <w:pPr>
        <w:pStyle w:val="Standard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ALLEGATO 1</w:t>
      </w:r>
    </w:p>
    <w:p w14:paraId="4274445D" w14:textId="746F7D57" w:rsidR="00066DD9" w:rsidRDefault="003357A7">
      <w:pPr>
        <w:pStyle w:val="Standard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PARTE B - MOD. 4 - </w:t>
      </w:r>
    </w:p>
    <w:p w14:paraId="4274445E" w14:textId="77777777" w:rsidR="00066DD9" w:rsidRDefault="003357A7">
      <w:pPr>
        <w:pStyle w:val="Standard"/>
        <w:jc w:val="center"/>
        <w:rPr>
          <w:b/>
          <w:sz w:val="28"/>
          <w:szCs w:val="28"/>
        </w:rPr>
      </w:pPr>
      <w:r>
        <w:rPr>
          <w:b/>
        </w:rPr>
        <w:t>(IMPRESA COLLEGATA</w:t>
      </w:r>
      <w:r>
        <w:rPr>
          <w:b/>
          <w:sz w:val="28"/>
          <w:szCs w:val="28"/>
        </w:rPr>
        <w:t>)</w:t>
      </w:r>
    </w:p>
    <w:p w14:paraId="4274445F" w14:textId="18098E9C" w:rsidR="00066DD9" w:rsidRDefault="00066DD9">
      <w:pPr>
        <w:pStyle w:val="Standard"/>
        <w:jc w:val="center"/>
        <w:rPr>
          <w:color w:val="000000"/>
        </w:rPr>
      </w:pPr>
      <w:bookmarkStart w:id="0" w:name="_GoBack"/>
      <w:bookmarkEnd w:id="0"/>
    </w:p>
    <w:p w14:paraId="42744460" w14:textId="77777777" w:rsidR="00066DD9" w:rsidRDefault="00066DD9">
      <w:pPr>
        <w:pStyle w:val="Standard"/>
        <w:jc w:val="center"/>
        <w:rPr>
          <w:b/>
          <w:sz w:val="32"/>
          <w:szCs w:val="32"/>
        </w:rPr>
      </w:pPr>
    </w:p>
    <w:p w14:paraId="42744461" w14:textId="77777777" w:rsidR="00066DD9" w:rsidRDefault="003357A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PARAMETRI DIMENSIONALI “</w:t>
      </w:r>
      <w:r>
        <w:rPr>
          <w:b/>
          <w:i/>
          <w:iCs/>
          <w:sz w:val="32"/>
          <w:szCs w:val="32"/>
        </w:rPr>
        <w:t>DE MINIMIS</w:t>
      </w:r>
      <w:r>
        <w:rPr>
          <w:b/>
          <w:sz w:val="32"/>
          <w:szCs w:val="32"/>
        </w:rPr>
        <w:t>”</w:t>
      </w:r>
    </w:p>
    <w:p w14:paraId="42744462" w14:textId="77777777" w:rsidR="00066DD9" w:rsidRDefault="003357A7">
      <w:pPr>
        <w:pStyle w:val="Standard"/>
        <w:jc w:val="center"/>
        <w:rPr>
          <w:rFonts w:cs="Arial"/>
        </w:rPr>
      </w:pPr>
      <w:r>
        <w:rPr>
          <w:rFonts w:cs="Arial"/>
        </w:rPr>
        <w:t>(ai sensi degli artt. 46 e 47 del D.P.R. 445/2000</w:t>
      </w:r>
      <w:r>
        <w:rPr>
          <w:rFonts w:cs="Arial"/>
        </w:rPr>
        <w:t>)</w:t>
      </w:r>
    </w:p>
    <w:p w14:paraId="42744463" w14:textId="77777777" w:rsidR="00066DD9" w:rsidRDefault="00066DD9">
      <w:pPr>
        <w:pStyle w:val="Standard"/>
        <w:jc w:val="center"/>
        <w:rPr>
          <w:rFonts w:cs="Arial"/>
        </w:rPr>
      </w:pPr>
    </w:p>
    <w:p w14:paraId="42744464" w14:textId="77777777" w:rsidR="00066DD9" w:rsidRDefault="00066DD9">
      <w:pPr>
        <w:pStyle w:val="Standard"/>
        <w:jc w:val="center"/>
      </w:pPr>
    </w:p>
    <w:p w14:paraId="42744465" w14:textId="77777777" w:rsidR="00066DD9" w:rsidRDefault="003357A7">
      <w:pPr>
        <w:pStyle w:val="Standard"/>
        <w:spacing w:line="480" w:lineRule="auto"/>
        <w:rPr>
          <w:rFonts w:cs="Arial"/>
        </w:rPr>
      </w:pPr>
      <w:r>
        <w:rPr>
          <w:rFonts w:cs="Arial"/>
        </w:rPr>
        <w:t>Il sottoscritto ________________________nato a __________________________ il _________</w:t>
      </w:r>
    </w:p>
    <w:p w14:paraId="42744466" w14:textId="77777777" w:rsidR="00066DD9" w:rsidRDefault="003357A7">
      <w:pPr>
        <w:pStyle w:val="Standard"/>
        <w:spacing w:line="480" w:lineRule="auto"/>
        <w:rPr>
          <w:rFonts w:cs="Arial"/>
        </w:rPr>
      </w:pPr>
      <w:r>
        <w:rPr>
          <w:rFonts w:cs="Arial"/>
        </w:rPr>
        <w:t>CF __________________________in qualità di legale rappresentante dell’impresa (indicarne la Denominazione, CF e P.IVA)_______________________________________________</w:t>
      </w:r>
      <w:r>
        <w:rPr>
          <w:rFonts w:cs="Arial"/>
        </w:rPr>
        <w:t>________</w:t>
      </w:r>
    </w:p>
    <w:p w14:paraId="42744467" w14:textId="77777777" w:rsidR="00066DD9" w:rsidRDefault="00066DD9">
      <w:pPr>
        <w:pStyle w:val="Standard"/>
        <w:jc w:val="both"/>
        <w:rPr>
          <w:rFonts w:cs="Arial"/>
          <w:b/>
        </w:rPr>
      </w:pPr>
    </w:p>
    <w:p w14:paraId="42744468" w14:textId="77777777" w:rsidR="00066DD9" w:rsidRDefault="003357A7">
      <w:pPr>
        <w:pStyle w:val="Standard"/>
        <w:jc w:val="both"/>
        <w:rPr>
          <w:rFonts w:cs="Arial"/>
          <w:b/>
        </w:rPr>
      </w:pPr>
      <w:r>
        <w:rPr>
          <w:rFonts w:cs="Arial"/>
          <w:b/>
        </w:rPr>
        <w:t>ai sensi degli artt. 46 e 47 del D.P.R. 445/2000, consapevole della responsabilità penale cui può andare incontro nel caso di affermazioni mendaci</w:t>
      </w:r>
    </w:p>
    <w:p w14:paraId="42744469" w14:textId="77777777" w:rsidR="00066DD9" w:rsidRDefault="00066DD9">
      <w:pPr>
        <w:pStyle w:val="Standard"/>
        <w:jc w:val="both"/>
        <w:rPr>
          <w:rFonts w:cs="Arial"/>
          <w:b/>
        </w:rPr>
      </w:pPr>
    </w:p>
    <w:p w14:paraId="4274446A" w14:textId="77777777" w:rsidR="00066DD9" w:rsidRDefault="003357A7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PRESO ATTO</w:t>
      </w:r>
    </w:p>
    <w:p w14:paraId="4274446B" w14:textId="77777777" w:rsidR="00066DD9" w:rsidRDefault="003357A7">
      <w:pPr>
        <w:pStyle w:val="Standard"/>
        <w:jc w:val="both"/>
        <w:rPr>
          <w:rFonts w:cs="Arial"/>
        </w:rPr>
      </w:pPr>
      <w:r>
        <w:rPr>
          <w:rFonts w:cs="Arial"/>
          <w:b/>
        </w:rPr>
        <w:t>del Regolamento (UE) n. 1407/2013 del 18 dicembre 2013 “</w:t>
      </w:r>
      <w:r>
        <w:rPr>
          <w:rFonts w:cs="Arial"/>
          <w:b/>
          <w:i/>
          <w:iCs/>
        </w:rPr>
        <w:t>"de minimis"</w:t>
      </w:r>
      <w:r>
        <w:rPr>
          <w:rFonts w:cs="Arial"/>
          <w:b/>
        </w:rPr>
        <w:t xml:space="preserve">” pubblicato nella </w:t>
      </w:r>
      <w:r>
        <w:rPr>
          <w:rFonts w:cs="Arial"/>
          <w:b/>
        </w:rPr>
        <w:t>G.U.U.E. 24 dicembre 2013, n. L 352</w:t>
      </w:r>
    </w:p>
    <w:p w14:paraId="4274446C" w14:textId="77777777" w:rsidR="00066DD9" w:rsidRDefault="003357A7">
      <w:pPr>
        <w:pStyle w:val="Standard"/>
        <w:ind w:firstLine="3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dichiara</w:t>
      </w:r>
    </w:p>
    <w:p w14:paraId="4274446D" w14:textId="77777777" w:rsidR="00066DD9" w:rsidRDefault="00066DD9">
      <w:pPr>
        <w:pStyle w:val="Standard"/>
        <w:ind w:firstLine="3"/>
        <w:jc w:val="center"/>
        <w:rPr>
          <w:rFonts w:cs="Arial"/>
          <w:b/>
          <w:caps/>
        </w:rPr>
      </w:pPr>
    </w:p>
    <w:p w14:paraId="4274446E" w14:textId="77777777" w:rsidR="00066DD9" w:rsidRDefault="003357A7">
      <w:pPr>
        <w:pStyle w:val="Standard"/>
        <w:jc w:val="both"/>
      </w:pPr>
      <w:r>
        <w:rPr>
          <w:rFonts w:cs="Arial"/>
        </w:rPr>
        <w:t xml:space="preserve">che l’impresa rappresentata che nell’esercizio finanziario in questione, nonché nei due esercizi finanziari precedenti, di contributi pubblici percepiti a titolo di aiuti </w:t>
      </w:r>
      <w:r>
        <w:rPr>
          <w:rFonts w:cs="Arial"/>
          <w:i/>
          <w:iCs/>
        </w:rPr>
        <w:t>"de minimis"</w:t>
      </w:r>
      <w:r>
        <w:rPr>
          <w:rFonts w:cs="Arial"/>
        </w:rPr>
        <w:t xml:space="preserve"> ai sensi del Regolamento (UE) n. 1407/2013 e di altri regolamenti </w:t>
      </w:r>
      <w:r>
        <w:rPr>
          <w:rFonts w:cs="Arial"/>
          <w:i/>
          <w:iCs/>
        </w:rPr>
        <w:t>"de minimis"</w:t>
      </w:r>
      <w:r>
        <w:rPr>
          <w:rFonts w:cs="Arial"/>
        </w:rPr>
        <w:t xml:space="preserve"> anche precedentemente vigenti, per un importo superiore a € 200.000,00 (€ 100.000,00 se l’impresa opera nel settore del trasporto di merci su strada per conto terzi), in quanto</w:t>
      </w:r>
      <w:r>
        <w:rPr>
          <w:rFonts w:cs="Arial"/>
        </w:rPr>
        <w:t xml:space="preserve"> nel corso del periodo sopra indicato:</w:t>
      </w:r>
    </w:p>
    <w:p w14:paraId="4274446F" w14:textId="77777777" w:rsidR="00066DD9" w:rsidRDefault="00066DD9">
      <w:pPr>
        <w:pStyle w:val="Standard"/>
        <w:jc w:val="both"/>
        <w:rPr>
          <w:rFonts w:cs="Arial"/>
        </w:rPr>
      </w:pPr>
    </w:p>
    <w:p w14:paraId="42744470" w14:textId="77777777" w:rsidR="00066DD9" w:rsidRDefault="003357A7">
      <w:pPr>
        <w:pStyle w:val="Standard"/>
        <w:jc w:val="both"/>
      </w:pPr>
      <w:r>
        <w:rPr>
          <w:rFonts w:cs="Arial"/>
        </w:rPr>
        <w:t>non è stata interessata a far data dal 1° gennaio 2012 da operazioni di fusione o acquisizione ne ha acquisito la proprietà di rami d’azienda (ai sensi del art.3(8) del Regolamento UE 1407/2013)</w:t>
      </w:r>
    </w:p>
    <w:p w14:paraId="42744471" w14:textId="77777777" w:rsidR="00066DD9" w:rsidRDefault="00066DD9">
      <w:pPr>
        <w:pStyle w:val="Standard"/>
        <w:jc w:val="both"/>
        <w:rPr>
          <w:rFonts w:cs="Arial"/>
        </w:rPr>
      </w:pPr>
    </w:p>
    <w:p w14:paraId="42744472" w14:textId="77777777" w:rsidR="00066DD9" w:rsidRDefault="003357A7">
      <w:pPr>
        <w:pStyle w:val="Standard"/>
        <w:jc w:val="both"/>
      </w:pPr>
      <w:r>
        <w:rPr>
          <w:rFonts w:cs="Arial"/>
        </w:rPr>
        <w:t>risulta intestataria</w:t>
      </w:r>
      <w:r>
        <w:rPr>
          <w:rFonts w:cs="Arial"/>
        </w:rPr>
        <w:t xml:space="preserve"> dei seguenti </w:t>
      </w:r>
      <w:r>
        <w:rPr>
          <w:rFonts w:cs="Arial"/>
          <w:i/>
          <w:iCs/>
        </w:rPr>
        <w:t>"de minimis"</w:t>
      </w:r>
      <w:r>
        <w:rPr>
          <w:rFonts w:cs="Arial"/>
        </w:rPr>
        <w:t xml:space="preserve"> in ragione di operazioni di fusione o acquisizione di azienda o di ramo d’azienda proprietà di rami d’azienda</w:t>
      </w:r>
    </w:p>
    <w:p w14:paraId="42744473" w14:textId="77777777" w:rsidR="00066DD9" w:rsidRDefault="00066DD9">
      <w:pPr>
        <w:pStyle w:val="Standard"/>
        <w:jc w:val="both"/>
        <w:rPr>
          <w:rFonts w:cs="Arial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701"/>
        <w:gridCol w:w="1559"/>
        <w:gridCol w:w="1853"/>
      </w:tblGrid>
      <w:tr w:rsidR="00066DD9" w14:paraId="4274447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74" w14:textId="77777777" w:rsidR="00066DD9" w:rsidRDefault="003357A7">
            <w:pPr>
              <w:pStyle w:val="Standard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75" w14:textId="77777777" w:rsidR="00066DD9" w:rsidRDefault="003357A7">
            <w:pPr>
              <w:pStyle w:val="Standard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Normativa di riferimento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76" w14:textId="77777777" w:rsidR="00066DD9" w:rsidRDefault="003357A7">
            <w:pPr>
              <w:pStyle w:val="Standard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Data concessione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77" w14:textId="77777777" w:rsidR="00066DD9" w:rsidRDefault="003357A7">
            <w:pPr>
              <w:pStyle w:val="Standard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Importo concesso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78" w14:textId="77777777" w:rsidR="00066DD9" w:rsidRDefault="003357A7">
            <w:pPr>
              <w:pStyle w:val="Standard"/>
              <w:jc w:val="center"/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Data di erogazione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79" w14:textId="77777777" w:rsidR="00066DD9" w:rsidRDefault="003357A7">
            <w:pPr>
              <w:pStyle w:val="Standard"/>
              <w:jc w:val="center"/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Importo effettivo ricevuto</w:t>
            </w:r>
          </w:p>
        </w:tc>
      </w:tr>
      <w:tr w:rsidR="00066DD9" w14:paraId="42744481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7B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7C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7D" w14:textId="77777777" w:rsidR="00066DD9" w:rsidRDefault="00066DD9">
            <w:pPr>
              <w:pStyle w:val="Corpodeltesto2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7E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7F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80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6DD9" w14:paraId="4274448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82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83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84" w14:textId="77777777" w:rsidR="00066DD9" w:rsidRDefault="00066DD9">
            <w:pPr>
              <w:pStyle w:val="Corpodeltesto2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85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86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87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6DD9" w14:paraId="4274448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89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8A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8B" w14:textId="77777777" w:rsidR="00066DD9" w:rsidRDefault="00066DD9">
            <w:pPr>
              <w:pStyle w:val="Corpodeltesto2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8C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8D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8E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6DD9" w14:paraId="4274449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90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91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92" w14:textId="77777777" w:rsidR="00066DD9" w:rsidRDefault="00066DD9">
            <w:pPr>
              <w:pStyle w:val="Corpodeltesto2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93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94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95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6DD9" w14:paraId="4274449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97" w14:textId="77777777" w:rsidR="00066DD9" w:rsidRDefault="003357A7">
            <w:pPr>
              <w:pStyle w:val="Corpodeltesto2"/>
              <w:snapToGri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TOTALE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98" w14:textId="77777777" w:rsidR="00066DD9" w:rsidRDefault="00066DD9">
            <w:pPr>
              <w:pStyle w:val="Corpodeltesto2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99" w14:textId="77777777" w:rsidR="00066DD9" w:rsidRDefault="00066DD9">
            <w:pPr>
              <w:pStyle w:val="Corpodeltesto2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449A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9B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449C" w14:textId="77777777" w:rsidR="00066DD9" w:rsidRDefault="00066DD9">
            <w:pPr>
              <w:pStyle w:val="Corpodeltesto2"/>
              <w:snapToGrid w:val="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274449E" w14:textId="77777777" w:rsidR="00066DD9" w:rsidRDefault="00066DD9">
      <w:pPr>
        <w:pStyle w:val="Standard"/>
        <w:tabs>
          <w:tab w:val="left" w:pos="6663"/>
        </w:tabs>
        <w:spacing w:before="60"/>
        <w:jc w:val="both"/>
        <w:rPr>
          <w:rFonts w:cs="Arial"/>
        </w:rPr>
      </w:pPr>
    </w:p>
    <w:p w14:paraId="4274449F" w14:textId="77777777" w:rsidR="00066DD9" w:rsidRDefault="003357A7">
      <w:pPr>
        <w:pStyle w:val="Standard"/>
        <w:tabs>
          <w:tab w:val="left" w:pos="6663"/>
        </w:tabs>
        <w:rPr>
          <w:rFonts w:cs="Arial"/>
        </w:rPr>
      </w:pPr>
      <w:r>
        <w:rPr>
          <w:rFonts w:cs="Arial"/>
        </w:rPr>
        <w:t xml:space="preserve">                   Luogo e data                                                       Timbro e firma legale rappresentante</w:t>
      </w:r>
    </w:p>
    <w:sectPr w:rsidR="00066D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4460" w14:textId="77777777" w:rsidR="00000000" w:rsidRDefault="003357A7">
      <w:r>
        <w:separator/>
      </w:r>
    </w:p>
  </w:endnote>
  <w:endnote w:type="continuationSeparator" w:id="0">
    <w:p w14:paraId="42744462" w14:textId="77777777" w:rsidR="00000000" w:rsidRDefault="0033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4445C" w14:textId="77777777" w:rsidR="00000000" w:rsidRDefault="003357A7">
      <w:r>
        <w:rPr>
          <w:color w:val="000000"/>
        </w:rPr>
        <w:separator/>
      </w:r>
    </w:p>
  </w:footnote>
  <w:footnote w:type="continuationSeparator" w:id="0">
    <w:p w14:paraId="4274445E" w14:textId="77777777" w:rsidR="00000000" w:rsidRDefault="00335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6DD9"/>
    <w:rsid w:val="00066DD9"/>
    <w:rsid w:val="003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445C"/>
  <w15:docId w15:val="{3AC33D06-58B0-4332-B7AC-66F012E8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55529-806E-4B2C-93C1-04A3DB7F524B}"/>
</file>

<file path=customXml/itemProps2.xml><?xml version="1.0" encoding="utf-8"?>
<ds:datastoreItem xmlns:ds="http://schemas.openxmlformats.org/officeDocument/2006/customXml" ds:itemID="{C32F9B4F-5BF1-4AA0-9417-E821A2660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38078-84B0-463B-B031-128F648D84F7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ALTOMARE</dc:creator>
  <cp:lastModifiedBy>Alessandri Paola</cp:lastModifiedBy>
  <cp:revision>2</cp:revision>
  <dcterms:created xsi:type="dcterms:W3CDTF">2017-07-06T11:55:00Z</dcterms:created>
  <dcterms:modified xsi:type="dcterms:W3CDTF">2017-07-06T11:55:00Z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