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CC14" w14:textId="77777777" w:rsidR="009D7EE0" w:rsidRDefault="009D7EE0" w:rsidP="009D7EE0">
      <w:pPr>
        <w:spacing w:after="120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SINTESI DEL PROGETTO</w:t>
      </w:r>
      <w:r>
        <w:rPr>
          <w:rFonts w:ascii="Garamond" w:hAnsi="Garamond" w:cs="Garamond"/>
          <w:b/>
          <w:smallCaps/>
        </w:rPr>
        <w:t xml:space="preserve"> </w:t>
      </w:r>
      <w:r>
        <w:rPr>
          <w:rFonts w:ascii="Garamond" w:hAnsi="Garamond" w:cs="Garamond"/>
          <w:sz w:val="26"/>
          <w:szCs w:val="26"/>
        </w:rPr>
        <w:t>(in formato word, su carta intestata del proponente</w:t>
      </w:r>
      <w:r>
        <w:rPr>
          <w:rFonts w:ascii="Garamond" w:hAnsi="Garamond" w:cs="Garamond"/>
          <w:smallCaps/>
          <w:sz w:val="26"/>
          <w:szCs w:val="26"/>
        </w:rPr>
        <w:t>)</w:t>
      </w:r>
    </w:p>
    <w:p w14:paraId="6F7CE4B1" w14:textId="77777777" w:rsidR="009D7EE0" w:rsidRDefault="009D7EE0" w:rsidP="009D7EE0">
      <w:pPr>
        <w:spacing w:after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                                                                              </w:t>
      </w:r>
    </w:p>
    <w:p w14:paraId="255E5ACE" w14:textId="77777777" w:rsidR="009D7EE0" w:rsidRDefault="009D7EE0" w:rsidP="009D7EE0">
      <w:pPr>
        <w:spacing w:after="120"/>
        <w:rPr>
          <w:rFonts w:ascii="Garamond" w:hAnsi="Garamond" w:cs="Garamond"/>
          <w:b/>
        </w:rPr>
      </w:pPr>
      <w:r>
        <w:rPr>
          <w:rFonts w:ascii="Garamond" w:hAnsi="Garamond" w:cs="Garamond"/>
          <w:sz w:val="32"/>
          <w:szCs w:val="32"/>
        </w:rPr>
        <w:t>Ai sensi dell’art. 26 del Decreto Legislativo n. 33/2013</w:t>
      </w:r>
    </w:p>
    <w:p w14:paraId="2FCE5818" w14:textId="77777777" w:rsidR="009D7EE0" w:rsidRDefault="009D7EE0" w:rsidP="009D7EE0">
      <w:pPr>
        <w:spacing w:after="120"/>
        <w:jc w:val="center"/>
        <w:rPr>
          <w:rFonts w:ascii="Garamond" w:hAnsi="Garamond" w:cs="Garamond"/>
          <w:b/>
        </w:rPr>
      </w:pPr>
    </w:p>
    <w:p w14:paraId="1A166098" w14:textId="77777777" w:rsidR="009D7EE0" w:rsidRDefault="009D7EE0" w:rsidP="009D7EE0">
      <w:pPr>
        <w:spacing w:after="120"/>
        <w:jc w:val="center"/>
        <w:rPr>
          <w:rFonts w:ascii="Garamond" w:hAnsi="Garamond" w:cs="Garamond"/>
          <w:b/>
        </w:rPr>
      </w:pPr>
    </w:p>
    <w:p w14:paraId="678472D2" w14:textId="77777777" w:rsidR="009D7EE0" w:rsidRDefault="009D7EE0" w:rsidP="009D7EE0">
      <w:pPr>
        <w:pStyle w:val="Normale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REGIONALE ATTIVITA’ PRODUTTIVE 2012-2015 </w:t>
      </w:r>
    </w:p>
    <w:p w14:paraId="5F35C6B1" w14:textId="77777777" w:rsidR="009D7EE0" w:rsidRDefault="009D7EE0" w:rsidP="009D7EE0">
      <w:pPr>
        <w:pStyle w:val="NormaleWe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Programma Operativo 4 “Internazionalizzazione del sistema produttivo”</w:t>
      </w:r>
    </w:p>
    <w:p w14:paraId="2D145D6D" w14:textId="77777777" w:rsidR="009D7EE0" w:rsidRDefault="009D7EE0" w:rsidP="009D7EE0">
      <w:pPr>
        <w:spacing w:after="120"/>
        <w:jc w:val="center"/>
        <w:rPr>
          <w:rFonts w:ascii="Garamond" w:hAnsi="Garamond" w:cs="Garamond"/>
          <w:b/>
          <w:sz w:val="28"/>
          <w:szCs w:val="28"/>
          <w:shd w:val="clear" w:color="auto" w:fill="00FF00"/>
        </w:rPr>
      </w:pPr>
      <w:r>
        <w:rPr>
          <w:b/>
          <w:sz w:val="28"/>
          <w:szCs w:val="28"/>
        </w:rPr>
        <w:t>ATTIVITA’ 4.4. DEL PRAP 2012-2015</w:t>
      </w:r>
    </w:p>
    <w:p w14:paraId="0150F25F" w14:textId="77777777" w:rsidR="009D7EE0" w:rsidRDefault="009D7EE0" w:rsidP="009D7EE0">
      <w:pPr>
        <w:spacing w:after="120"/>
        <w:jc w:val="center"/>
        <w:rPr>
          <w:rFonts w:ascii="Garamond" w:hAnsi="Garamond" w:cs="Garamond"/>
          <w:b/>
          <w:sz w:val="28"/>
          <w:szCs w:val="28"/>
          <w:shd w:val="clear" w:color="auto" w:fill="00FF00"/>
        </w:rPr>
      </w:pPr>
    </w:p>
    <w:p w14:paraId="196EDCD6" w14:textId="77777777" w:rsidR="009D7EE0" w:rsidRPr="00F95C25" w:rsidRDefault="009D7EE0" w:rsidP="009D7EE0">
      <w:pPr>
        <w:spacing w:after="120"/>
        <w:jc w:val="center"/>
        <w:rPr>
          <w:b/>
          <w:sz w:val="26"/>
          <w:szCs w:val="26"/>
        </w:rPr>
      </w:pPr>
      <w:r w:rsidRPr="00F95C25">
        <w:rPr>
          <w:b/>
          <w:sz w:val="26"/>
          <w:szCs w:val="26"/>
        </w:rPr>
        <w:t>BANDO</w:t>
      </w:r>
      <w:r w:rsidRPr="00F95C25">
        <w:rPr>
          <w:b/>
          <w:color w:val="FF0000"/>
          <w:sz w:val="26"/>
          <w:szCs w:val="26"/>
        </w:rPr>
        <w:t xml:space="preserve"> </w:t>
      </w:r>
      <w:r w:rsidRPr="00F95C25">
        <w:rPr>
          <w:b/>
          <w:sz w:val="26"/>
          <w:szCs w:val="26"/>
        </w:rPr>
        <w:t>PER LA CONCESSIONE DI CONTRIBUTI A PROGETTI DI INTERNAZIONALIZZAZIONE DIGITALE DEL SISTEMA FIERISTICO REGIONALE “FIERE &amp; FILIERE DIGITALI 2020”</w:t>
      </w:r>
    </w:p>
    <w:p w14:paraId="4D1ACBAB" w14:textId="77777777" w:rsidR="009D7EE0" w:rsidRDefault="009D7EE0" w:rsidP="009D7EE0">
      <w:pPr>
        <w:spacing w:after="120"/>
        <w:jc w:val="center"/>
        <w:rPr>
          <w:rFonts w:ascii="Garamond" w:hAnsi="Garamond" w:cs="Garamond"/>
          <w:b/>
          <w:sz w:val="28"/>
          <w:szCs w:val="28"/>
        </w:rPr>
      </w:pPr>
    </w:p>
    <w:p w14:paraId="180440DE" w14:textId="77777777" w:rsidR="009D7EE0" w:rsidRDefault="009D7EE0" w:rsidP="009D7EE0">
      <w:pPr>
        <w:spacing w:after="120"/>
        <w:rPr>
          <w:rFonts w:ascii="Garamond" w:hAnsi="Garamond" w:cs="Garamond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36"/>
        <w:gridCol w:w="5872"/>
      </w:tblGrid>
      <w:tr w:rsidR="009D7EE0" w14:paraId="689ACAD1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496E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TITOLO PROGETTO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F76D" w14:textId="77777777" w:rsidR="009D7EE0" w:rsidRDefault="009D7EE0" w:rsidP="00CD70F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9D7EE0" w14:paraId="72DF1A38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392F0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PROMOTORE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0F4" w14:textId="77777777" w:rsidR="009D7EE0" w:rsidRDefault="009D7EE0" w:rsidP="00CD70F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9D7EE0" w14:paraId="696D0BF2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DBE6B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IMPORTO PROGETTO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F43F" w14:textId="77777777" w:rsidR="009D7EE0" w:rsidRDefault="009D7EE0" w:rsidP="00CD70FB">
            <w:pPr>
              <w:spacing w:after="120"/>
            </w:pPr>
            <w:r>
              <w:rPr>
                <w:rFonts w:ascii="Garamond" w:hAnsi="Garamond" w:cs="Garamond"/>
              </w:rPr>
              <w:t>€</w:t>
            </w:r>
          </w:p>
        </w:tc>
      </w:tr>
      <w:tr w:rsidR="009D7EE0" w14:paraId="015F6451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034CF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IMPORTO DEL CONTRIBUTO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A045" w14:textId="77777777" w:rsidR="009D7EE0" w:rsidRDefault="009D7EE0" w:rsidP="00CD70FB">
            <w:pPr>
              <w:spacing w:after="120"/>
            </w:pPr>
            <w:r>
              <w:rPr>
                <w:rFonts w:ascii="Garamond" w:hAnsi="Garamond" w:cs="Garamond"/>
              </w:rPr>
              <w:t>€</w:t>
            </w:r>
          </w:p>
        </w:tc>
      </w:tr>
      <w:tr w:rsidR="009D7EE0" w14:paraId="39AC401D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82475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OBIETTIVI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7CB7" w14:textId="77777777" w:rsidR="009D7EE0" w:rsidRDefault="009D7EE0" w:rsidP="00CD70F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9D7EE0" w14:paraId="2700C5EE" w14:textId="77777777" w:rsidTr="00CD70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464E4" w14:textId="77777777" w:rsidR="009D7EE0" w:rsidRDefault="009D7EE0" w:rsidP="00CD70F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PRINCIPALI AZIONI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D4" w14:textId="77777777" w:rsidR="009D7EE0" w:rsidRDefault="009D7EE0" w:rsidP="00CD70F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</w:tbl>
    <w:p w14:paraId="63B612FA" w14:textId="77777777" w:rsidR="009D7EE0" w:rsidRDefault="009D7EE0" w:rsidP="009D7EE0">
      <w:pPr>
        <w:spacing w:after="120"/>
        <w:rPr>
          <w:rFonts w:ascii="Garamond" w:hAnsi="Garamond" w:cs="Garamond"/>
          <w:smallCaps/>
          <w:sz w:val="32"/>
          <w:szCs w:val="32"/>
        </w:rPr>
      </w:pPr>
    </w:p>
    <w:p w14:paraId="5B02E0A7" w14:textId="77777777" w:rsidR="009D7EE0" w:rsidRDefault="009D7EE0" w:rsidP="009D7EE0">
      <w:pPr>
        <w:spacing w:after="120"/>
        <w:rPr>
          <w:rFonts w:ascii="Garamond" w:hAnsi="Garamond" w:cs="Garamond"/>
          <w:smallCaps/>
          <w:sz w:val="32"/>
          <w:szCs w:val="32"/>
        </w:rPr>
      </w:pPr>
    </w:p>
    <w:p w14:paraId="18714CB9" w14:textId="77777777" w:rsidR="009D7EE0" w:rsidRDefault="009D7EE0" w:rsidP="009D7EE0">
      <w:pPr>
        <w:spacing w:after="120"/>
        <w:rPr>
          <w:rFonts w:ascii="Garamond" w:hAnsi="Garamond" w:cs="Courier New"/>
          <w:b/>
          <w:sz w:val="32"/>
          <w:szCs w:val="32"/>
        </w:rPr>
      </w:pPr>
    </w:p>
    <w:p w14:paraId="1CCD1FD4" w14:textId="238FAC70" w:rsidR="00224B04" w:rsidRPr="009D7EE0" w:rsidRDefault="009D7EE0" w:rsidP="009D7EE0">
      <w:pPr>
        <w:spacing w:after="120"/>
        <w:rPr>
          <w:rFonts w:ascii="Garamond" w:hAnsi="Garamond" w:cs="Courier New"/>
          <w:b/>
          <w:sz w:val="32"/>
          <w:szCs w:val="32"/>
        </w:rPr>
      </w:pPr>
    </w:p>
    <w:sectPr w:rsidR="00224B04" w:rsidRPr="009D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1D"/>
    <w:rsid w:val="00234418"/>
    <w:rsid w:val="00495782"/>
    <w:rsid w:val="004A431D"/>
    <w:rsid w:val="0078280F"/>
    <w:rsid w:val="00871D7C"/>
    <w:rsid w:val="009D7EE0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D5C"/>
  <w15:chartTrackingRefBased/>
  <w15:docId w15:val="{42B7E54B-2E3E-428C-8DAB-F2A706B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D7EE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Quagliariello Francesco</dc:creator>
  <cp:keywords/>
  <dc:description/>
  <cp:lastModifiedBy>Quagliariello Francesco</cp:lastModifiedBy>
  <cp:revision>2</cp:revision>
  <dcterms:created xsi:type="dcterms:W3CDTF">2020-07-07T16:14:00Z</dcterms:created>
  <dcterms:modified xsi:type="dcterms:W3CDTF">2020-07-07T16:14:00Z</dcterms:modified>
</cp:coreProperties>
</file>