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C176" w14:textId="77777777" w:rsidR="008A1F04" w:rsidRPr="00D6770C" w:rsidRDefault="008A1F04" w:rsidP="008A1F04">
      <w:pPr>
        <w:pStyle w:val="Titolo1"/>
        <w:spacing w:line="240" w:lineRule="atLeast"/>
        <w:rPr>
          <w:u w:val="none"/>
        </w:rPr>
      </w:pPr>
      <w:proofErr w:type="spellStart"/>
      <w:r w:rsidRPr="00D6770C">
        <w:rPr>
          <w:u w:val="none"/>
        </w:rPr>
        <w:t>Appendice</w:t>
      </w:r>
      <w:proofErr w:type="spellEnd"/>
      <w:r w:rsidRPr="00D6770C">
        <w:rPr>
          <w:u w:val="none"/>
        </w:rPr>
        <w:t xml:space="preserve"> 3</w:t>
      </w:r>
    </w:p>
    <w:p w14:paraId="4279A15C" w14:textId="77777777" w:rsidR="008A1F04" w:rsidRPr="00D6770C" w:rsidRDefault="008A1F04" w:rsidP="008A1F04">
      <w:pPr>
        <w:pStyle w:val="Corpotesto"/>
        <w:spacing w:before="9" w:line="240" w:lineRule="atLeast"/>
        <w:rPr>
          <w:i/>
          <w:sz w:val="16"/>
        </w:rPr>
      </w:pPr>
    </w:p>
    <w:p w14:paraId="05C54B55" w14:textId="43CB0B88" w:rsidR="008A1F04" w:rsidRPr="00D6770C" w:rsidRDefault="008A1F04" w:rsidP="008A1F04">
      <w:pPr>
        <w:spacing w:line="240" w:lineRule="atLeast"/>
        <w:ind w:left="963" w:right="830"/>
        <w:rPr>
          <w:b/>
          <w:sz w:val="19"/>
        </w:rPr>
      </w:pPr>
      <w:r w:rsidRPr="00D6770C">
        <w:rPr>
          <w:b/>
          <w:sz w:val="19"/>
        </w:rPr>
        <w:t>MODELLO</w:t>
      </w:r>
      <w:r w:rsidRPr="00D6770C">
        <w:rPr>
          <w:b/>
          <w:spacing w:val="33"/>
          <w:sz w:val="19"/>
        </w:rPr>
        <w:t xml:space="preserve"> </w:t>
      </w:r>
      <w:r w:rsidRPr="00D6770C">
        <w:rPr>
          <w:b/>
          <w:sz w:val="19"/>
        </w:rPr>
        <w:t>DI</w:t>
      </w:r>
      <w:r w:rsidRPr="00D6770C">
        <w:rPr>
          <w:b/>
          <w:spacing w:val="33"/>
          <w:sz w:val="19"/>
        </w:rPr>
        <w:t xml:space="preserve"> </w:t>
      </w:r>
      <w:r w:rsidRPr="00D6770C">
        <w:rPr>
          <w:b/>
          <w:sz w:val="19"/>
        </w:rPr>
        <w:t>DICHIARAZIONE</w:t>
      </w:r>
      <w:r w:rsidRPr="00D6770C">
        <w:rPr>
          <w:b/>
          <w:spacing w:val="34"/>
          <w:sz w:val="19"/>
        </w:rPr>
        <w:t xml:space="preserve"> </w:t>
      </w:r>
      <w:r w:rsidRPr="00D6770C">
        <w:rPr>
          <w:b/>
          <w:sz w:val="19"/>
        </w:rPr>
        <w:t>SOSTITUTIVA</w:t>
      </w:r>
      <w:r w:rsidRPr="00D6770C">
        <w:rPr>
          <w:b/>
          <w:spacing w:val="36"/>
          <w:sz w:val="19"/>
        </w:rPr>
        <w:t xml:space="preserve"> </w:t>
      </w:r>
      <w:r w:rsidRPr="00D6770C">
        <w:rPr>
          <w:b/>
          <w:sz w:val="19"/>
        </w:rPr>
        <w:t>INESISTENZA</w:t>
      </w:r>
      <w:r w:rsidRPr="00D6770C">
        <w:rPr>
          <w:b/>
          <w:spacing w:val="33"/>
          <w:sz w:val="19"/>
        </w:rPr>
        <w:t xml:space="preserve"> </w:t>
      </w:r>
      <w:r w:rsidRPr="00D6770C">
        <w:rPr>
          <w:b/>
          <w:sz w:val="19"/>
        </w:rPr>
        <w:t>MISURE</w:t>
      </w:r>
      <w:r w:rsidRPr="00D6770C">
        <w:rPr>
          <w:b/>
          <w:spacing w:val="36"/>
          <w:sz w:val="19"/>
        </w:rPr>
        <w:t xml:space="preserve"> </w:t>
      </w:r>
      <w:r w:rsidRPr="00D6770C">
        <w:rPr>
          <w:b/>
          <w:sz w:val="19"/>
        </w:rPr>
        <w:t>DI</w:t>
      </w:r>
      <w:r w:rsidRPr="00D6770C">
        <w:rPr>
          <w:b/>
          <w:spacing w:val="36"/>
          <w:sz w:val="19"/>
        </w:rPr>
        <w:t xml:space="preserve"> </w:t>
      </w:r>
      <w:r w:rsidRPr="00D6770C">
        <w:rPr>
          <w:b/>
          <w:sz w:val="19"/>
        </w:rPr>
        <w:t>PREVENZIONE</w:t>
      </w:r>
      <w:r w:rsidRPr="00D6770C">
        <w:rPr>
          <w:b/>
          <w:spacing w:val="36"/>
          <w:sz w:val="19"/>
        </w:rPr>
        <w:t xml:space="preserve"> </w:t>
      </w:r>
      <w:r w:rsidRPr="00D6770C">
        <w:rPr>
          <w:b/>
          <w:sz w:val="19"/>
        </w:rPr>
        <w:t>E ASSENZA</w:t>
      </w:r>
      <w:r w:rsidRPr="00D6770C">
        <w:rPr>
          <w:b/>
          <w:spacing w:val="10"/>
          <w:sz w:val="19"/>
        </w:rPr>
        <w:t xml:space="preserve"> </w:t>
      </w:r>
      <w:r w:rsidRPr="00D6770C">
        <w:rPr>
          <w:b/>
          <w:sz w:val="19"/>
        </w:rPr>
        <w:t>CONDANNE</w:t>
      </w:r>
      <w:r w:rsidRPr="00D6770C">
        <w:rPr>
          <w:b/>
          <w:spacing w:val="10"/>
          <w:sz w:val="19"/>
        </w:rPr>
        <w:t xml:space="preserve"> </w:t>
      </w:r>
      <w:r w:rsidRPr="00D6770C">
        <w:rPr>
          <w:b/>
          <w:sz w:val="19"/>
        </w:rPr>
        <w:t>PENALI</w:t>
      </w:r>
      <w:r w:rsidRPr="00D6770C">
        <w:rPr>
          <w:b/>
          <w:spacing w:val="9"/>
          <w:sz w:val="19"/>
        </w:rPr>
        <w:t xml:space="preserve"> </w:t>
      </w:r>
      <w:r w:rsidRPr="00D6770C">
        <w:rPr>
          <w:b/>
          <w:sz w:val="19"/>
        </w:rPr>
        <w:t>di</w:t>
      </w:r>
      <w:r w:rsidRPr="00D6770C">
        <w:rPr>
          <w:b/>
          <w:spacing w:val="9"/>
          <w:sz w:val="19"/>
        </w:rPr>
        <w:t xml:space="preserve"> </w:t>
      </w:r>
      <w:r w:rsidRPr="00D6770C">
        <w:rPr>
          <w:b/>
          <w:sz w:val="19"/>
        </w:rPr>
        <w:t>cui</w:t>
      </w:r>
      <w:r w:rsidRPr="00D6770C">
        <w:rPr>
          <w:b/>
          <w:spacing w:val="8"/>
          <w:sz w:val="19"/>
        </w:rPr>
        <w:t xml:space="preserve"> </w:t>
      </w:r>
      <w:r w:rsidRPr="00D6770C">
        <w:rPr>
          <w:b/>
          <w:sz w:val="19"/>
        </w:rPr>
        <w:t>all’art.</w:t>
      </w:r>
      <w:r w:rsidRPr="00D6770C">
        <w:rPr>
          <w:b/>
          <w:spacing w:val="10"/>
          <w:sz w:val="19"/>
        </w:rPr>
        <w:t xml:space="preserve"> </w:t>
      </w:r>
      <w:r w:rsidRPr="00D6770C">
        <w:rPr>
          <w:b/>
          <w:sz w:val="19"/>
        </w:rPr>
        <w:t>80,</w:t>
      </w:r>
      <w:r w:rsidRPr="00D6770C">
        <w:rPr>
          <w:b/>
          <w:spacing w:val="9"/>
          <w:sz w:val="19"/>
        </w:rPr>
        <w:t xml:space="preserve"> </w:t>
      </w:r>
      <w:r w:rsidRPr="00D6770C">
        <w:rPr>
          <w:b/>
          <w:sz w:val="19"/>
        </w:rPr>
        <w:t>comma</w:t>
      </w:r>
      <w:r w:rsidRPr="00D6770C">
        <w:rPr>
          <w:b/>
          <w:spacing w:val="8"/>
          <w:sz w:val="19"/>
        </w:rPr>
        <w:t xml:space="preserve"> </w:t>
      </w:r>
      <w:r w:rsidRPr="00D6770C">
        <w:rPr>
          <w:b/>
          <w:sz w:val="19"/>
        </w:rPr>
        <w:t>1</w:t>
      </w:r>
      <w:r w:rsidRPr="00D6770C">
        <w:rPr>
          <w:b/>
          <w:spacing w:val="9"/>
          <w:sz w:val="19"/>
        </w:rPr>
        <w:t xml:space="preserve"> </w:t>
      </w:r>
      <w:r w:rsidRPr="00D6770C">
        <w:rPr>
          <w:b/>
          <w:sz w:val="19"/>
        </w:rPr>
        <w:t>e</w:t>
      </w:r>
      <w:r w:rsidRPr="00D6770C">
        <w:rPr>
          <w:b/>
          <w:spacing w:val="9"/>
          <w:sz w:val="19"/>
        </w:rPr>
        <w:t xml:space="preserve"> </w:t>
      </w:r>
      <w:r w:rsidRPr="00D6770C">
        <w:rPr>
          <w:b/>
          <w:sz w:val="19"/>
        </w:rPr>
        <w:t>II,</w:t>
      </w:r>
      <w:r w:rsidRPr="00D6770C">
        <w:rPr>
          <w:b/>
          <w:spacing w:val="6"/>
          <w:sz w:val="19"/>
        </w:rPr>
        <w:t xml:space="preserve"> </w:t>
      </w:r>
      <w:r w:rsidRPr="00D6770C">
        <w:rPr>
          <w:b/>
          <w:sz w:val="19"/>
        </w:rPr>
        <w:t>del</w:t>
      </w:r>
      <w:r w:rsidRPr="00D6770C">
        <w:rPr>
          <w:b/>
          <w:spacing w:val="8"/>
          <w:sz w:val="19"/>
        </w:rPr>
        <w:t xml:space="preserve"> </w:t>
      </w:r>
      <w:proofErr w:type="spellStart"/>
      <w:r w:rsidRPr="00D6770C">
        <w:rPr>
          <w:b/>
          <w:sz w:val="19"/>
        </w:rPr>
        <w:t>D.Lgs.</w:t>
      </w:r>
      <w:proofErr w:type="spellEnd"/>
      <w:r w:rsidRPr="00D6770C">
        <w:rPr>
          <w:b/>
          <w:spacing w:val="8"/>
          <w:sz w:val="19"/>
        </w:rPr>
        <w:t xml:space="preserve"> </w:t>
      </w:r>
      <w:r w:rsidRPr="00D6770C">
        <w:rPr>
          <w:b/>
          <w:sz w:val="19"/>
        </w:rPr>
        <w:t>n.</w:t>
      </w:r>
      <w:r w:rsidRPr="00D6770C">
        <w:rPr>
          <w:b/>
          <w:spacing w:val="10"/>
          <w:sz w:val="19"/>
        </w:rPr>
        <w:t xml:space="preserve"> </w:t>
      </w:r>
      <w:r w:rsidRPr="00D6770C">
        <w:rPr>
          <w:b/>
          <w:sz w:val="19"/>
        </w:rPr>
        <w:t>50/2016</w:t>
      </w:r>
      <w:r w:rsidRPr="00D6770C">
        <w:rPr>
          <w:b/>
          <w:spacing w:val="8"/>
          <w:sz w:val="19"/>
        </w:rPr>
        <w:t xml:space="preserve"> </w:t>
      </w:r>
      <w:r w:rsidRPr="00D6770C">
        <w:rPr>
          <w:b/>
          <w:sz w:val="19"/>
        </w:rPr>
        <w:t>e</w:t>
      </w:r>
      <w:r w:rsidRPr="00D6770C">
        <w:rPr>
          <w:b/>
          <w:spacing w:val="9"/>
          <w:sz w:val="19"/>
        </w:rPr>
        <w:t xml:space="preserve"> </w:t>
      </w:r>
      <w:proofErr w:type="spellStart"/>
      <w:r w:rsidRPr="00D6770C">
        <w:rPr>
          <w:b/>
          <w:sz w:val="19"/>
        </w:rPr>
        <w:t>s.m.i.</w:t>
      </w:r>
      <w:proofErr w:type="spellEnd"/>
    </w:p>
    <w:p w14:paraId="7CE7B45F" w14:textId="0CF6878F" w:rsidR="008A1F04" w:rsidRPr="00D6770C" w:rsidRDefault="008A1F04" w:rsidP="008A1F04">
      <w:pPr>
        <w:spacing w:before="121" w:line="240" w:lineRule="atLeast"/>
        <w:ind w:left="970" w:right="209" w:hanging="1"/>
        <w:rPr>
          <w:b/>
          <w:sz w:val="19"/>
        </w:rPr>
      </w:pPr>
      <w:r w:rsidRPr="00D6770C">
        <w:rPr>
          <w:b/>
          <w:sz w:val="19"/>
        </w:rPr>
        <w:t>(per</w:t>
      </w:r>
      <w:r w:rsidRPr="00D6770C">
        <w:rPr>
          <w:b/>
          <w:spacing w:val="23"/>
          <w:sz w:val="19"/>
        </w:rPr>
        <w:t xml:space="preserve"> </w:t>
      </w:r>
      <w:r w:rsidRPr="00D6770C">
        <w:rPr>
          <w:b/>
          <w:sz w:val="19"/>
        </w:rPr>
        <w:t>la</w:t>
      </w:r>
      <w:r w:rsidRPr="00D6770C">
        <w:rPr>
          <w:b/>
          <w:spacing w:val="25"/>
          <w:sz w:val="19"/>
        </w:rPr>
        <w:t xml:space="preserve"> </w:t>
      </w:r>
      <w:r w:rsidRPr="00D6770C">
        <w:rPr>
          <w:b/>
          <w:sz w:val="19"/>
        </w:rPr>
        <w:t>autocertificazione</w:t>
      </w:r>
      <w:r w:rsidRPr="00D6770C">
        <w:rPr>
          <w:b/>
          <w:spacing w:val="24"/>
          <w:sz w:val="19"/>
        </w:rPr>
        <w:t xml:space="preserve"> </w:t>
      </w:r>
      <w:r w:rsidRPr="00D6770C">
        <w:rPr>
          <w:b/>
          <w:sz w:val="19"/>
        </w:rPr>
        <w:t>resa</w:t>
      </w:r>
      <w:r w:rsidRPr="00D6770C">
        <w:rPr>
          <w:b/>
          <w:spacing w:val="25"/>
          <w:sz w:val="19"/>
        </w:rPr>
        <w:t xml:space="preserve"> </w:t>
      </w:r>
      <w:r w:rsidRPr="00D6770C">
        <w:rPr>
          <w:b/>
          <w:sz w:val="19"/>
        </w:rPr>
        <w:t>ai</w:t>
      </w:r>
      <w:r w:rsidRPr="00D6770C">
        <w:rPr>
          <w:b/>
          <w:spacing w:val="26"/>
          <w:sz w:val="19"/>
        </w:rPr>
        <w:t xml:space="preserve"> </w:t>
      </w:r>
      <w:r w:rsidRPr="00D6770C">
        <w:rPr>
          <w:b/>
          <w:sz w:val="19"/>
        </w:rPr>
        <w:t>sensi</w:t>
      </w:r>
      <w:r w:rsidRPr="00D6770C">
        <w:rPr>
          <w:b/>
          <w:spacing w:val="23"/>
          <w:sz w:val="19"/>
        </w:rPr>
        <w:t xml:space="preserve"> </w:t>
      </w:r>
      <w:r w:rsidRPr="00D6770C">
        <w:rPr>
          <w:b/>
          <w:sz w:val="19"/>
        </w:rPr>
        <w:t>del</w:t>
      </w:r>
      <w:r w:rsidRPr="00D6770C">
        <w:rPr>
          <w:b/>
          <w:spacing w:val="25"/>
          <w:sz w:val="19"/>
        </w:rPr>
        <w:t xml:space="preserve"> </w:t>
      </w:r>
      <w:r w:rsidRPr="00D6770C">
        <w:rPr>
          <w:b/>
          <w:sz w:val="19"/>
        </w:rPr>
        <w:t>d.p.r.</w:t>
      </w:r>
      <w:r w:rsidRPr="00D6770C">
        <w:rPr>
          <w:b/>
          <w:spacing w:val="26"/>
          <w:sz w:val="19"/>
        </w:rPr>
        <w:t xml:space="preserve"> </w:t>
      </w:r>
      <w:r w:rsidRPr="00D6770C">
        <w:rPr>
          <w:b/>
          <w:sz w:val="19"/>
        </w:rPr>
        <w:t>445/2000</w:t>
      </w:r>
      <w:r w:rsidRPr="00D6770C">
        <w:rPr>
          <w:b/>
          <w:spacing w:val="30"/>
          <w:sz w:val="19"/>
        </w:rPr>
        <w:t xml:space="preserve"> </w:t>
      </w:r>
      <w:r w:rsidRPr="00D6770C">
        <w:rPr>
          <w:b/>
          <w:sz w:val="19"/>
        </w:rPr>
        <w:t>e</w:t>
      </w:r>
      <w:r w:rsidRPr="00D6770C">
        <w:rPr>
          <w:b/>
          <w:spacing w:val="25"/>
          <w:sz w:val="19"/>
        </w:rPr>
        <w:t xml:space="preserve"> </w:t>
      </w:r>
      <w:proofErr w:type="spellStart"/>
      <w:r w:rsidRPr="00D6770C">
        <w:rPr>
          <w:b/>
          <w:sz w:val="19"/>
        </w:rPr>
        <w:t>s.m.i.</w:t>
      </w:r>
      <w:proofErr w:type="spellEnd"/>
      <w:r w:rsidRPr="00D6770C">
        <w:rPr>
          <w:b/>
          <w:spacing w:val="7"/>
          <w:sz w:val="19"/>
        </w:rPr>
        <w:t xml:space="preserve"> </w:t>
      </w:r>
      <w:r w:rsidRPr="00D6770C">
        <w:rPr>
          <w:b/>
          <w:sz w:val="19"/>
        </w:rPr>
        <w:t>dagli</w:t>
      </w:r>
      <w:r w:rsidRPr="00D6770C">
        <w:rPr>
          <w:b/>
          <w:spacing w:val="25"/>
          <w:sz w:val="19"/>
        </w:rPr>
        <w:t xml:space="preserve"> </w:t>
      </w:r>
      <w:r w:rsidRPr="00D6770C">
        <w:rPr>
          <w:b/>
          <w:sz w:val="19"/>
        </w:rPr>
        <w:t>altri</w:t>
      </w:r>
      <w:r w:rsidRPr="00D6770C">
        <w:rPr>
          <w:b/>
          <w:spacing w:val="27"/>
          <w:sz w:val="19"/>
        </w:rPr>
        <w:t xml:space="preserve"> </w:t>
      </w:r>
      <w:r w:rsidRPr="00D6770C">
        <w:rPr>
          <w:b/>
          <w:sz w:val="19"/>
        </w:rPr>
        <w:t>soggetti</w:t>
      </w:r>
      <w:r w:rsidRPr="00D6770C">
        <w:rPr>
          <w:b/>
          <w:spacing w:val="26"/>
          <w:sz w:val="19"/>
        </w:rPr>
        <w:t xml:space="preserve"> </w:t>
      </w:r>
      <w:r w:rsidRPr="00D6770C">
        <w:rPr>
          <w:b/>
          <w:sz w:val="19"/>
        </w:rPr>
        <w:t>di</w:t>
      </w:r>
      <w:r w:rsidRPr="00D6770C">
        <w:rPr>
          <w:b/>
          <w:spacing w:val="24"/>
          <w:sz w:val="19"/>
        </w:rPr>
        <w:t xml:space="preserve"> </w:t>
      </w:r>
      <w:r w:rsidRPr="00D6770C">
        <w:rPr>
          <w:b/>
          <w:sz w:val="19"/>
        </w:rPr>
        <w:t>cui</w:t>
      </w:r>
      <w:r w:rsidRPr="00D6770C">
        <w:rPr>
          <w:b/>
          <w:spacing w:val="21"/>
          <w:sz w:val="19"/>
        </w:rPr>
        <w:t xml:space="preserve"> </w:t>
      </w:r>
      <w:proofErr w:type="gramStart"/>
      <w:r w:rsidRPr="00D6770C">
        <w:rPr>
          <w:b/>
          <w:sz w:val="19"/>
        </w:rPr>
        <w:t>al</w:t>
      </w:r>
      <w:r w:rsidR="00EE2780" w:rsidRPr="00D6770C">
        <w:rPr>
          <w:b/>
          <w:sz w:val="19"/>
        </w:rPr>
        <w:t xml:space="preserve"> </w:t>
      </w:r>
      <w:r w:rsidRPr="00D6770C">
        <w:rPr>
          <w:b/>
          <w:spacing w:val="-50"/>
          <w:sz w:val="19"/>
        </w:rPr>
        <w:t xml:space="preserve"> </w:t>
      </w:r>
      <w:r w:rsidRPr="00D6770C">
        <w:rPr>
          <w:b/>
          <w:sz w:val="19"/>
        </w:rPr>
        <w:t>comma</w:t>
      </w:r>
      <w:proofErr w:type="gramEnd"/>
      <w:r w:rsidRPr="00D6770C">
        <w:rPr>
          <w:b/>
          <w:spacing w:val="-1"/>
          <w:sz w:val="19"/>
        </w:rPr>
        <w:t xml:space="preserve"> </w:t>
      </w:r>
      <w:r w:rsidRPr="00D6770C">
        <w:rPr>
          <w:b/>
          <w:sz w:val="19"/>
        </w:rPr>
        <w:t>3 dell’art.</w:t>
      </w:r>
      <w:r w:rsidRPr="00D6770C">
        <w:rPr>
          <w:b/>
          <w:spacing w:val="3"/>
          <w:sz w:val="19"/>
        </w:rPr>
        <w:t xml:space="preserve"> </w:t>
      </w:r>
      <w:r w:rsidRPr="00D6770C">
        <w:rPr>
          <w:b/>
          <w:sz w:val="19"/>
        </w:rPr>
        <w:t>80</w:t>
      </w:r>
      <w:r w:rsidRPr="00D6770C">
        <w:rPr>
          <w:b/>
          <w:spacing w:val="2"/>
          <w:sz w:val="19"/>
        </w:rPr>
        <w:t xml:space="preserve"> </w:t>
      </w:r>
      <w:r w:rsidRPr="00D6770C">
        <w:rPr>
          <w:b/>
          <w:sz w:val="19"/>
        </w:rPr>
        <w:t>in</w:t>
      </w:r>
      <w:r w:rsidRPr="00D6770C">
        <w:rPr>
          <w:b/>
          <w:spacing w:val="-1"/>
          <w:sz w:val="19"/>
        </w:rPr>
        <w:t xml:space="preserve"> </w:t>
      </w:r>
      <w:r w:rsidRPr="00D6770C">
        <w:rPr>
          <w:b/>
          <w:sz w:val="19"/>
        </w:rPr>
        <w:t>carica)</w:t>
      </w:r>
    </w:p>
    <w:p w14:paraId="5FFF9F10" w14:textId="77777777" w:rsidR="008A1F04" w:rsidRPr="00D6770C" w:rsidRDefault="008A1F04" w:rsidP="008A1F04">
      <w:pPr>
        <w:pStyle w:val="Corpotesto"/>
        <w:spacing w:before="2" w:line="240" w:lineRule="atLeast"/>
        <w:rPr>
          <w:b/>
          <w:sz w:val="20"/>
        </w:rPr>
      </w:pPr>
    </w:p>
    <w:p w14:paraId="6C862112" w14:textId="77777777" w:rsidR="008A1F04" w:rsidRPr="00D6770C" w:rsidRDefault="008A1F04" w:rsidP="008A1F04">
      <w:pPr>
        <w:pStyle w:val="Corpotesto"/>
        <w:spacing w:line="240" w:lineRule="atLeast"/>
        <w:ind w:left="3402"/>
      </w:pPr>
      <w:proofErr w:type="spellStart"/>
      <w:r w:rsidRPr="00D6770C">
        <w:t>Spett</w:t>
      </w:r>
      <w:proofErr w:type="spellEnd"/>
      <w:r w:rsidRPr="00D6770C">
        <w:t>.</w:t>
      </w:r>
      <w:r w:rsidRPr="00D6770C">
        <w:rPr>
          <w:spacing w:val="4"/>
        </w:rPr>
        <w:t xml:space="preserve"> </w:t>
      </w:r>
      <w:r w:rsidRPr="00D6770C">
        <w:t>le</w:t>
      </w:r>
    </w:p>
    <w:p w14:paraId="70AF9DD5" w14:textId="77777777" w:rsidR="008A1F04" w:rsidRPr="00D6770C" w:rsidRDefault="008A1F04" w:rsidP="008A1F04">
      <w:pPr>
        <w:pStyle w:val="Corpotesto"/>
        <w:spacing w:before="67" w:line="240" w:lineRule="atLeast"/>
        <w:ind w:left="3402" w:right="1105"/>
      </w:pPr>
      <w:r w:rsidRPr="00D6770C">
        <w:t>Servizio Sviluppo degli Strumenti Finanziari, Regolazione ed Accreditamenti</w:t>
      </w:r>
    </w:p>
    <w:p w14:paraId="1C46DC9B" w14:textId="77777777" w:rsidR="008A1F04" w:rsidRPr="00D6770C" w:rsidRDefault="008A1F04" w:rsidP="008A1F04">
      <w:pPr>
        <w:pStyle w:val="Corpotesto"/>
        <w:spacing w:before="67" w:line="240" w:lineRule="atLeast"/>
        <w:ind w:left="3402" w:right="1105"/>
      </w:pPr>
      <w:r w:rsidRPr="00D6770C">
        <w:t>Pec: strumentifinanziaridgcli@postacert.regione.emilia-romagna.it</w:t>
      </w:r>
    </w:p>
    <w:p w14:paraId="6589F342" w14:textId="77777777" w:rsidR="008A1F04" w:rsidRPr="00D6770C" w:rsidRDefault="008A1F04" w:rsidP="008A1F04">
      <w:pPr>
        <w:pStyle w:val="Corpotesto"/>
        <w:spacing w:before="19" w:line="240" w:lineRule="atLeast"/>
        <w:rPr>
          <w:sz w:val="13"/>
        </w:rPr>
      </w:pPr>
    </w:p>
    <w:p w14:paraId="784619B8" w14:textId="4DF5D32C" w:rsidR="008A1F04" w:rsidRPr="00D6770C" w:rsidRDefault="008A1F04" w:rsidP="008A1F04">
      <w:pPr>
        <w:pStyle w:val="Corpotesto"/>
        <w:spacing w:line="240" w:lineRule="atLeast"/>
        <w:ind w:left="2093" w:right="835" w:hanging="1124"/>
      </w:pPr>
      <w:r w:rsidRPr="00D6770C">
        <w:rPr>
          <w:b/>
        </w:rPr>
        <w:t>OGGETTO:</w:t>
      </w:r>
      <w:r w:rsidRPr="00D6770C">
        <w:rPr>
          <w:b/>
          <w:spacing w:val="1"/>
        </w:rPr>
        <w:t xml:space="preserve"> </w:t>
      </w:r>
      <w:proofErr w:type="spellStart"/>
      <w:r w:rsidRPr="00D6770C">
        <w:t>Manifestazione</w:t>
      </w:r>
      <w:proofErr w:type="spellEnd"/>
      <w:r w:rsidRPr="00D6770C">
        <w:rPr>
          <w:spacing w:val="1"/>
        </w:rPr>
        <w:t xml:space="preserve"> </w:t>
      </w:r>
      <w:r w:rsidRPr="00D6770C">
        <w:t>di</w:t>
      </w:r>
      <w:r w:rsidRPr="00D6770C">
        <w:rPr>
          <w:spacing w:val="1"/>
        </w:rPr>
        <w:t xml:space="preserve"> </w:t>
      </w:r>
      <w:r w:rsidRPr="00D6770C">
        <w:t>interesse</w:t>
      </w:r>
      <w:r w:rsidRPr="00D6770C">
        <w:rPr>
          <w:spacing w:val="1"/>
        </w:rPr>
        <w:t xml:space="preserve"> </w:t>
      </w:r>
      <w:proofErr w:type="spellStart"/>
      <w:r w:rsidRPr="00D6770C">
        <w:t>vincolante</w:t>
      </w:r>
      <w:proofErr w:type="spellEnd"/>
      <w:r w:rsidRPr="00D6770C">
        <w:rPr>
          <w:spacing w:val="1"/>
        </w:rPr>
        <w:t xml:space="preserve"> </w:t>
      </w:r>
      <w:r w:rsidRPr="00D6770C">
        <w:t>per</w:t>
      </w:r>
      <w:r w:rsidRPr="00D6770C">
        <w:rPr>
          <w:spacing w:val="1"/>
        </w:rPr>
        <w:t xml:space="preserve"> </w:t>
      </w:r>
      <w:proofErr w:type="spellStart"/>
      <w:r w:rsidRPr="00D6770C">
        <w:t>l’affidamento</w:t>
      </w:r>
      <w:proofErr w:type="spellEnd"/>
      <w:r w:rsidRPr="00D6770C">
        <w:rPr>
          <w:spacing w:val="1"/>
        </w:rPr>
        <w:t xml:space="preserve"> </w:t>
      </w:r>
      <w:r w:rsidRPr="00D6770C">
        <w:t>della</w:t>
      </w:r>
      <w:r w:rsidRPr="00D6770C">
        <w:rPr>
          <w:spacing w:val="1"/>
        </w:rPr>
        <w:t xml:space="preserve"> </w:t>
      </w:r>
      <w:proofErr w:type="spellStart"/>
      <w:r w:rsidRPr="00D6770C">
        <w:t>gestione</w:t>
      </w:r>
      <w:proofErr w:type="spellEnd"/>
      <w:r w:rsidRPr="00D6770C">
        <w:rPr>
          <w:spacing w:val="1"/>
        </w:rPr>
        <w:t xml:space="preserve"> </w:t>
      </w:r>
      <w:r w:rsidRPr="00D6770C">
        <w:t>di</w:t>
      </w:r>
      <w:r w:rsidRPr="00D6770C">
        <w:rPr>
          <w:spacing w:val="1"/>
        </w:rPr>
        <w:t xml:space="preserve"> </w:t>
      </w:r>
      <w:proofErr w:type="spellStart"/>
      <w:r w:rsidRPr="00D6770C">
        <w:t>risorse</w:t>
      </w:r>
      <w:proofErr w:type="spellEnd"/>
      <w:r w:rsidRPr="00D6770C">
        <w:rPr>
          <w:spacing w:val="1"/>
        </w:rPr>
        <w:t xml:space="preserve"> </w:t>
      </w:r>
      <w:r w:rsidRPr="00D6770C">
        <w:t>BEI</w:t>
      </w:r>
      <w:r w:rsidRPr="00D6770C">
        <w:rPr>
          <w:spacing w:val="1"/>
        </w:rPr>
        <w:t xml:space="preserve"> </w:t>
      </w:r>
      <w:r w:rsidRPr="00D6770C">
        <w:t>da</w:t>
      </w:r>
      <w:r w:rsidRPr="00D6770C">
        <w:rPr>
          <w:spacing w:val="1"/>
        </w:rPr>
        <w:t xml:space="preserve"> </w:t>
      </w:r>
      <w:proofErr w:type="spellStart"/>
      <w:r w:rsidRPr="00D6770C">
        <w:t>destinare</w:t>
      </w:r>
      <w:proofErr w:type="spellEnd"/>
      <w:r w:rsidRPr="00D6770C">
        <w:rPr>
          <w:spacing w:val="4"/>
        </w:rPr>
        <w:t xml:space="preserve"> </w:t>
      </w:r>
      <w:r w:rsidRPr="00D6770C">
        <w:t>a</w:t>
      </w:r>
      <w:r w:rsidRPr="00D6770C">
        <w:rPr>
          <w:spacing w:val="5"/>
        </w:rPr>
        <w:t xml:space="preserve"> </w:t>
      </w:r>
      <w:proofErr w:type="spellStart"/>
      <w:r w:rsidRPr="00D6770C">
        <w:t>finanziamenti</w:t>
      </w:r>
      <w:proofErr w:type="spellEnd"/>
      <w:r w:rsidRPr="00D6770C">
        <w:rPr>
          <w:spacing w:val="5"/>
        </w:rPr>
        <w:t xml:space="preserve"> </w:t>
      </w:r>
      <w:r w:rsidRPr="00D6770C">
        <w:t>alle</w:t>
      </w:r>
      <w:r w:rsidRPr="00D6770C">
        <w:rPr>
          <w:spacing w:val="4"/>
        </w:rPr>
        <w:t xml:space="preserve"> </w:t>
      </w:r>
      <w:r w:rsidRPr="00D6770C">
        <w:t>PMI</w:t>
      </w:r>
      <w:r w:rsidRPr="00D6770C">
        <w:rPr>
          <w:spacing w:val="4"/>
        </w:rPr>
        <w:t xml:space="preserve"> </w:t>
      </w:r>
      <w:r w:rsidRPr="00D6770C">
        <w:t>ed</w:t>
      </w:r>
      <w:r w:rsidRPr="00D6770C">
        <w:rPr>
          <w:spacing w:val="3"/>
        </w:rPr>
        <w:t xml:space="preserve"> </w:t>
      </w:r>
      <w:r w:rsidRPr="00D6770C">
        <w:t>alle</w:t>
      </w:r>
      <w:r w:rsidRPr="00D6770C">
        <w:rPr>
          <w:spacing w:val="4"/>
        </w:rPr>
        <w:t xml:space="preserve"> </w:t>
      </w:r>
      <w:r w:rsidRPr="00D6770C">
        <w:t>mid-cap</w:t>
      </w:r>
      <w:r w:rsidRPr="00D6770C">
        <w:rPr>
          <w:spacing w:val="3"/>
        </w:rPr>
        <w:t xml:space="preserve"> </w:t>
      </w:r>
      <w:r w:rsidRPr="00D6770C">
        <w:t>della</w:t>
      </w:r>
      <w:r w:rsidRPr="00D6770C">
        <w:rPr>
          <w:spacing w:val="3"/>
        </w:rPr>
        <w:t xml:space="preserve"> </w:t>
      </w:r>
      <w:proofErr w:type="spellStart"/>
      <w:r w:rsidRPr="00D6770C">
        <w:t>Regione</w:t>
      </w:r>
      <w:proofErr w:type="spellEnd"/>
      <w:r w:rsidRPr="00D6770C">
        <w:t xml:space="preserve"> Emilia-Romagna</w:t>
      </w:r>
      <w:r w:rsidR="0051155C" w:rsidRPr="00D6770C">
        <w:t>.</w:t>
      </w:r>
    </w:p>
    <w:p w14:paraId="34559384" w14:textId="77777777" w:rsidR="008A1F04" w:rsidRPr="00D6770C" w:rsidRDefault="008A1F04" w:rsidP="008A1F04">
      <w:pPr>
        <w:pStyle w:val="Corpotesto"/>
        <w:spacing w:before="7" w:line="240" w:lineRule="atLeast"/>
        <w:rPr>
          <w:sz w:val="15"/>
        </w:rPr>
      </w:pPr>
    </w:p>
    <w:p w14:paraId="5209098A" w14:textId="77777777" w:rsidR="008A1F04" w:rsidRPr="00D6770C" w:rsidRDefault="008A1F04" w:rsidP="008A1F04">
      <w:pPr>
        <w:pStyle w:val="Corpotesto"/>
        <w:tabs>
          <w:tab w:val="left" w:pos="3300"/>
          <w:tab w:val="left" w:pos="4022"/>
          <w:tab w:val="left" w:pos="4868"/>
          <w:tab w:val="left" w:pos="5847"/>
          <w:tab w:val="left" w:pos="7909"/>
          <w:tab w:val="left" w:pos="9326"/>
          <w:tab w:val="left" w:pos="9456"/>
        </w:tabs>
        <w:spacing w:line="240" w:lineRule="atLeast"/>
        <w:ind w:left="970" w:right="827" w:hanging="1"/>
      </w:pPr>
      <w:r w:rsidRPr="00D6770C">
        <w:t>Il</w:t>
      </w:r>
      <w:r w:rsidRPr="00D6770C">
        <w:rPr>
          <w:spacing w:val="13"/>
        </w:rPr>
        <w:t xml:space="preserve"> </w:t>
      </w:r>
      <w:proofErr w:type="spellStart"/>
      <w:r w:rsidRPr="00D6770C">
        <w:t>sottoscritto</w:t>
      </w:r>
      <w:proofErr w:type="spellEnd"/>
      <w:r w:rsidRPr="00D6770C">
        <w:rPr>
          <w:u w:val="single" w:color="221E1F"/>
        </w:rPr>
        <w:tab/>
      </w:r>
      <w:r w:rsidRPr="00D6770C">
        <w:rPr>
          <w:u w:val="single" w:color="221E1F"/>
        </w:rPr>
        <w:tab/>
      </w:r>
      <w:proofErr w:type="spellStart"/>
      <w:r w:rsidRPr="00D6770C">
        <w:t>nato</w:t>
      </w:r>
      <w:proofErr w:type="spellEnd"/>
      <w:r w:rsidRPr="00D6770C">
        <w:rPr>
          <w:spacing w:val="3"/>
        </w:rPr>
        <w:t xml:space="preserve"> </w:t>
      </w:r>
      <w:r w:rsidRPr="00D6770C">
        <w:t>il</w:t>
      </w:r>
      <w:r w:rsidRPr="00D6770C">
        <w:rPr>
          <w:u w:val="single" w:color="221E1F"/>
        </w:rPr>
        <w:tab/>
      </w:r>
      <w:r w:rsidRPr="00D6770C">
        <w:rPr>
          <w:u w:val="single" w:color="221E1F"/>
        </w:rPr>
        <w:tab/>
      </w:r>
      <w:r w:rsidRPr="00D6770C">
        <w:t>a</w:t>
      </w:r>
      <w:r w:rsidRPr="00D6770C">
        <w:rPr>
          <w:u w:val="single" w:color="221E1F"/>
        </w:rPr>
        <w:tab/>
      </w:r>
      <w:r w:rsidRPr="00D6770C">
        <w:t>prov.</w:t>
      </w:r>
      <w:r w:rsidRPr="00D6770C">
        <w:rPr>
          <w:u w:val="single" w:color="221E1F"/>
        </w:rPr>
        <w:tab/>
      </w:r>
      <w:r w:rsidRPr="00D6770C">
        <w:rPr>
          <w:u w:val="single" w:color="221E1F"/>
        </w:rPr>
        <w:tab/>
      </w:r>
      <w:r w:rsidRPr="00D6770C">
        <w:t xml:space="preserve"> </w:t>
      </w:r>
      <w:proofErr w:type="spellStart"/>
      <w:r w:rsidRPr="00D6770C">
        <w:t>Codice</w:t>
      </w:r>
      <w:proofErr w:type="spellEnd"/>
      <w:r w:rsidRPr="00D6770C">
        <w:rPr>
          <w:spacing w:val="31"/>
        </w:rPr>
        <w:t xml:space="preserve"> </w:t>
      </w:r>
      <w:proofErr w:type="spellStart"/>
      <w:r w:rsidRPr="00D6770C">
        <w:t>Fiscale</w:t>
      </w:r>
      <w:proofErr w:type="spellEnd"/>
      <w:r w:rsidRPr="00D6770C">
        <w:rPr>
          <w:u w:val="single" w:color="221E1F"/>
        </w:rPr>
        <w:tab/>
      </w:r>
      <w:proofErr w:type="spellStart"/>
      <w:r w:rsidRPr="00D6770C">
        <w:t>residente</w:t>
      </w:r>
      <w:proofErr w:type="spellEnd"/>
      <w:r w:rsidRPr="00D6770C">
        <w:rPr>
          <w:spacing w:val="42"/>
        </w:rPr>
        <w:t xml:space="preserve"> </w:t>
      </w:r>
      <w:r w:rsidRPr="00D6770C">
        <w:t>in</w:t>
      </w:r>
      <w:r w:rsidRPr="00D6770C">
        <w:rPr>
          <w:u w:val="single" w:color="221E1F"/>
        </w:rPr>
        <w:t xml:space="preserve"> </w:t>
      </w:r>
      <w:r w:rsidRPr="00D6770C">
        <w:rPr>
          <w:u w:val="single" w:color="221E1F"/>
        </w:rPr>
        <w:tab/>
      </w:r>
      <w:r w:rsidRPr="00D6770C">
        <w:t xml:space="preserve"> </w:t>
      </w:r>
      <w:r w:rsidRPr="00D6770C">
        <w:rPr>
          <w:spacing w:val="-25"/>
        </w:rPr>
        <w:t xml:space="preserve"> </w:t>
      </w:r>
      <w:r w:rsidRPr="00D6770C">
        <w:rPr>
          <w:w w:val="102"/>
          <w:u w:val="single" w:color="221E1F"/>
        </w:rPr>
        <w:t xml:space="preserve"> </w:t>
      </w:r>
      <w:r w:rsidRPr="00D6770C">
        <w:rPr>
          <w:u w:val="single" w:color="221E1F"/>
        </w:rPr>
        <w:tab/>
      </w:r>
      <w:proofErr w:type="gramStart"/>
      <w:r w:rsidRPr="00D6770C">
        <w:rPr>
          <w:u w:val="single" w:color="221E1F"/>
        </w:rPr>
        <w:tab/>
      </w:r>
      <w:r w:rsidRPr="00D6770C">
        <w:rPr>
          <w:w w:val="51"/>
          <w:u w:val="single" w:color="221E1F"/>
        </w:rPr>
        <w:t xml:space="preserve"> </w:t>
      </w:r>
      <w:r w:rsidRPr="00D6770C">
        <w:rPr>
          <w:spacing w:val="14"/>
        </w:rPr>
        <w:t xml:space="preserve"> </w:t>
      </w:r>
      <w:r w:rsidRPr="00D6770C">
        <w:t>via</w:t>
      </w:r>
      <w:proofErr w:type="gramEnd"/>
      <w:r w:rsidRPr="00D6770C">
        <w:t xml:space="preserve">/piazza </w:t>
      </w:r>
      <w:r w:rsidRPr="00D6770C">
        <w:rPr>
          <w:spacing w:val="-24"/>
        </w:rPr>
        <w:t xml:space="preserve"> </w:t>
      </w:r>
      <w:r w:rsidRPr="00D6770C">
        <w:rPr>
          <w:w w:val="102"/>
          <w:u w:val="single" w:color="221E1F"/>
        </w:rPr>
        <w:t xml:space="preserve"> </w:t>
      </w:r>
      <w:r w:rsidRPr="00D6770C">
        <w:rPr>
          <w:u w:val="single" w:color="221E1F"/>
        </w:rPr>
        <w:tab/>
      </w:r>
      <w:r w:rsidRPr="00D6770C">
        <w:rPr>
          <w:u w:val="single" w:color="221E1F"/>
        </w:rPr>
        <w:tab/>
      </w:r>
    </w:p>
    <w:p w14:paraId="3FBFE420" w14:textId="77777777" w:rsidR="008A1F04" w:rsidRPr="00D6770C" w:rsidRDefault="008A1F04" w:rsidP="008A1F04">
      <w:pPr>
        <w:pStyle w:val="Corpotesto"/>
        <w:tabs>
          <w:tab w:val="left" w:pos="2252"/>
          <w:tab w:val="left" w:pos="6970"/>
        </w:tabs>
        <w:spacing w:line="240" w:lineRule="atLeast"/>
        <w:ind w:left="970"/>
      </w:pPr>
      <w:r w:rsidRPr="00D6770C">
        <w:rPr>
          <w:w w:val="102"/>
          <w:u w:val="single" w:color="221E1F"/>
        </w:rPr>
        <w:t xml:space="preserve"> </w:t>
      </w:r>
      <w:r w:rsidRPr="00D6770C">
        <w:rPr>
          <w:u w:val="single" w:color="221E1F"/>
        </w:rPr>
        <w:tab/>
      </w:r>
      <w:r w:rsidRPr="00D6770C">
        <w:t>in</w:t>
      </w:r>
      <w:r w:rsidRPr="00D6770C">
        <w:rPr>
          <w:spacing w:val="4"/>
        </w:rPr>
        <w:t xml:space="preserve"> </w:t>
      </w:r>
      <w:proofErr w:type="spellStart"/>
      <w:r w:rsidRPr="00D6770C">
        <w:t>qualità</w:t>
      </w:r>
      <w:proofErr w:type="spellEnd"/>
      <w:r w:rsidRPr="00D6770C">
        <w:rPr>
          <w:spacing w:val="2"/>
        </w:rPr>
        <w:t xml:space="preserve"> </w:t>
      </w:r>
      <w:r w:rsidRPr="00D6770C">
        <w:t>di</w:t>
      </w:r>
      <w:r w:rsidRPr="00D6770C">
        <w:rPr>
          <w:spacing w:val="6"/>
        </w:rPr>
        <w:t xml:space="preserve"> </w:t>
      </w:r>
      <w:r w:rsidRPr="00D6770C">
        <w:t>(</w:t>
      </w:r>
      <w:proofErr w:type="spellStart"/>
      <w:r w:rsidRPr="00D6770C">
        <w:t>carica</w:t>
      </w:r>
      <w:proofErr w:type="spellEnd"/>
      <w:r w:rsidRPr="00D6770C">
        <w:rPr>
          <w:spacing w:val="6"/>
        </w:rPr>
        <w:t xml:space="preserve"> </w:t>
      </w:r>
      <w:proofErr w:type="spellStart"/>
      <w:r w:rsidRPr="00D6770C">
        <w:t>sociale</w:t>
      </w:r>
      <w:proofErr w:type="spellEnd"/>
      <w:r w:rsidRPr="00D6770C">
        <w:t>)</w:t>
      </w:r>
      <w:r w:rsidRPr="00D6770C">
        <w:rPr>
          <w:spacing w:val="-7"/>
        </w:rPr>
        <w:t xml:space="preserve"> </w:t>
      </w:r>
      <w:r w:rsidRPr="00D6770C">
        <w:rPr>
          <w:w w:val="102"/>
          <w:u w:val="single" w:color="221E1F"/>
        </w:rPr>
        <w:t xml:space="preserve"> </w:t>
      </w:r>
      <w:r w:rsidRPr="00D6770C">
        <w:rPr>
          <w:u w:val="single" w:color="221E1F"/>
        </w:rPr>
        <w:tab/>
      </w:r>
    </w:p>
    <w:p w14:paraId="3F9F762B" w14:textId="77777777" w:rsidR="008A1F04" w:rsidRPr="00D6770C" w:rsidRDefault="008A1F04" w:rsidP="008A1F04">
      <w:pPr>
        <w:pStyle w:val="Corpotesto"/>
        <w:spacing w:line="240" w:lineRule="atLeast"/>
        <w:ind w:left="963" w:right="823"/>
        <w:jc w:val="center"/>
      </w:pPr>
      <w:r w:rsidRPr="00D6770C">
        <w:t>DICHIARA</w:t>
      </w:r>
    </w:p>
    <w:p w14:paraId="63852197" w14:textId="742B040E" w:rsidR="008A1F04" w:rsidRPr="00D6770C" w:rsidRDefault="008A1F04" w:rsidP="008A1F04">
      <w:pPr>
        <w:pStyle w:val="Paragrafoelenco"/>
        <w:numPr>
          <w:ilvl w:val="0"/>
          <w:numId w:val="4"/>
        </w:numPr>
        <w:tabs>
          <w:tab w:val="left" w:pos="1284"/>
        </w:tabs>
        <w:spacing w:before="120" w:line="240" w:lineRule="atLeast"/>
        <w:ind w:right="830" w:hanging="250"/>
        <w:jc w:val="both"/>
        <w:rPr>
          <w:sz w:val="19"/>
        </w:rPr>
      </w:pPr>
      <w:r w:rsidRPr="00D6770C">
        <w:tab/>
      </w:r>
      <w:r w:rsidR="0051155C" w:rsidRPr="00D6770C">
        <w:rPr>
          <w:sz w:val="19"/>
        </w:rPr>
        <w:t>d</w:t>
      </w:r>
      <w:r w:rsidRPr="00D6770C">
        <w:rPr>
          <w:sz w:val="19"/>
        </w:rPr>
        <w:t>i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non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aver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riportato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condanne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con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sentenza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definitiva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o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decreto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penale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di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condanna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divenuto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irrevocabile</w:t>
      </w:r>
      <w:proofErr w:type="spellEnd"/>
      <w:r w:rsidRPr="00D6770C">
        <w:rPr>
          <w:sz w:val="19"/>
        </w:rPr>
        <w:t xml:space="preserve"> o </w:t>
      </w:r>
      <w:proofErr w:type="spellStart"/>
      <w:r w:rsidRPr="00D6770C">
        <w:rPr>
          <w:sz w:val="19"/>
        </w:rPr>
        <w:t>sentenza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applicazione</w:t>
      </w:r>
      <w:proofErr w:type="spellEnd"/>
      <w:r w:rsidRPr="00D6770C">
        <w:rPr>
          <w:sz w:val="19"/>
        </w:rPr>
        <w:t xml:space="preserve"> della </w:t>
      </w:r>
      <w:proofErr w:type="spellStart"/>
      <w:r w:rsidRPr="00D6770C">
        <w:rPr>
          <w:sz w:val="19"/>
        </w:rPr>
        <w:t>pena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su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richiesta</w:t>
      </w:r>
      <w:proofErr w:type="spellEnd"/>
      <w:r w:rsidRPr="00D6770C">
        <w:rPr>
          <w:sz w:val="19"/>
        </w:rPr>
        <w:t xml:space="preserve"> ai sensi </w:t>
      </w:r>
      <w:proofErr w:type="spellStart"/>
      <w:r w:rsidRPr="00D6770C">
        <w:rPr>
          <w:sz w:val="19"/>
        </w:rPr>
        <w:t>dell'articolo</w:t>
      </w:r>
      <w:proofErr w:type="spellEnd"/>
      <w:r w:rsidRPr="00D6770C">
        <w:rPr>
          <w:sz w:val="19"/>
        </w:rPr>
        <w:t xml:space="preserve"> 444 del </w:t>
      </w:r>
      <w:proofErr w:type="spellStart"/>
      <w:r w:rsidRPr="00D6770C">
        <w:rPr>
          <w:sz w:val="19"/>
        </w:rPr>
        <w:t>codice</w:t>
      </w:r>
      <w:proofErr w:type="spellEnd"/>
      <w:r w:rsidRPr="00D6770C">
        <w:rPr>
          <w:sz w:val="19"/>
        </w:rPr>
        <w:t xml:space="preserve"> di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procedura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penale</w:t>
      </w:r>
      <w:proofErr w:type="spellEnd"/>
      <w:r w:rsidRPr="00D6770C">
        <w:rPr>
          <w:sz w:val="19"/>
        </w:rPr>
        <w:t>,</w:t>
      </w:r>
      <w:r w:rsidRPr="00D6770C">
        <w:rPr>
          <w:spacing w:val="-1"/>
          <w:sz w:val="19"/>
        </w:rPr>
        <w:t xml:space="preserve"> </w:t>
      </w:r>
      <w:r w:rsidRPr="00D6770C">
        <w:rPr>
          <w:sz w:val="19"/>
        </w:rPr>
        <w:t>per</w:t>
      </w:r>
      <w:r w:rsidRPr="00D6770C">
        <w:rPr>
          <w:spacing w:val="2"/>
          <w:sz w:val="19"/>
        </w:rPr>
        <w:t xml:space="preserve"> </w:t>
      </w:r>
      <w:r w:rsidRPr="00D6770C">
        <w:rPr>
          <w:sz w:val="19"/>
        </w:rPr>
        <w:t>uno</w:t>
      </w:r>
      <w:r w:rsidRPr="00D6770C">
        <w:rPr>
          <w:spacing w:val="-1"/>
          <w:sz w:val="19"/>
        </w:rPr>
        <w:t xml:space="preserve"> </w:t>
      </w:r>
      <w:proofErr w:type="spellStart"/>
      <w:r w:rsidRPr="00D6770C">
        <w:rPr>
          <w:sz w:val="19"/>
        </w:rPr>
        <w:t>dei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seguenti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reati</w:t>
      </w:r>
      <w:proofErr w:type="spellEnd"/>
      <w:r w:rsidRPr="00D6770C">
        <w:rPr>
          <w:sz w:val="19"/>
        </w:rPr>
        <w:t>:</w:t>
      </w:r>
    </w:p>
    <w:p w14:paraId="0566931F" w14:textId="77777777" w:rsidR="008A1F04" w:rsidRPr="00D6770C" w:rsidRDefault="008A1F04" w:rsidP="008A1F04">
      <w:pPr>
        <w:pStyle w:val="Paragrafoelenco"/>
        <w:numPr>
          <w:ilvl w:val="1"/>
          <w:numId w:val="4"/>
        </w:numPr>
        <w:tabs>
          <w:tab w:val="left" w:pos="1549"/>
        </w:tabs>
        <w:spacing w:before="103" w:line="240" w:lineRule="atLeast"/>
        <w:ind w:right="825" w:hanging="250"/>
        <w:jc w:val="both"/>
        <w:rPr>
          <w:sz w:val="19"/>
        </w:rPr>
      </w:pPr>
      <w:proofErr w:type="spellStart"/>
      <w:r w:rsidRPr="00D6770C">
        <w:rPr>
          <w:sz w:val="19"/>
        </w:rPr>
        <w:t>delitti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consumati</w:t>
      </w:r>
      <w:proofErr w:type="spellEnd"/>
      <w:r w:rsidRPr="00D6770C">
        <w:rPr>
          <w:sz w:val="19"/>
        </w:rPr>
        <w:t xml:space="preserve"> o </w:t>
      </w:r>
      <w:proofErr w:type="spellStart"/>
      <w:r w:rsidRPr="00D6770C">
        <w:rPr>
          <w:sz w:val="19"/>
        </w:rPr>
        <w:t>tentati</w:t>
      </w:r>
      <w:proofErr w:type="spellEnd"/>
      <w:r w:rsidRPr="00D6770C">
        <w:rPr>
          <w:sz w:val="19"/>
        </w:rPr>
        <w:t xml:space="preserve">, di cui </w:t>
      </w:r>
      <w:proofErr w:type="spellStart"/>
      <w:r w:rsidRPr="00D6770C">
        <w:rPr>
          <w:sz w:val="19"/>
        </w:rPr>
        <w:t>agli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articoli</w:t>
      </w:r>
      <w:proofErr w:type="spellEnd"/>
      <w:r w:rsidRPr="00D6770C">
        <w:rPr>
          <w:sz w:val="19"/>
        </w:rPr>
        <w:t xml:space="preserve"> 416, 416-bis del </w:t>
      </w:r>
      <w:proofErr w:type="spellStart"/>
      <w:r w:rsidRPr="00D6770C">
        <w:rPr>
          <w:sz w:val="19"/>
        </w:rPr>
        <w:t>codice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penale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ovvero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delitti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commessi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avvalendosi</w:t>
      </w:r>
      <w:proofErr w:type="spellEnd"/>
      <w:r w:rsidRPr="00D6770C">
        <w:rPr>
          <w:sz w:val="19"/>
        </w:rPr>
        <w:t xml:space="preserve"> delle </w:t>
      </w:r>
      <w:proofErr w:type="spellStart"/>
      <w:r w:rsidRPr="00D6770C">
        <w:rPr>
          <w:sz w:val="19"/>
        </w:rPr>
        <w:t>condizioni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previste</w:t>
      </w:r>
      <w:proofErr w:type="spellEnd"/>
      <w:r w:rsidRPr="00D6770C">
        <w:rPr>
          <w:sz w:val="19"/>
        </w:rPr>
        <w:t xml:space="preserve"> dal </w:t>
      </w:r>
      <w:proofErr w:type="spellStart"/>
      <w:r w:rsidRPr="00D6770C">
        <w:rPr>
          <w:sz w:val="19"/>
        </w:rPr>
        <w:t>predetto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articolo</w:t>
      </w:r>
      <w:proofErr w:type="spellEnd"/>
      <w:r w:rsidRPr="00D6770C">
        <w:rPr>
          <w:sz w:val="19"/>
        </w:rPr>
        <w:t xml:space="preserve"> 416-bis </w:t>
      </w:r>
      <w:proofErr w:type="spellStart"/>
      <w:r w:rsidRPr="00D6770C">
        <w:rPr>
          <w:sz w:val="19"/>
        </w:rPr>
        <w:t>ovvero</w:t>
      </w:r>
      <w:proofErr w:type="spellEnd"/>
      <w:r w:rsidRPr="00D6770C">
        <w:rPr>
          <w:sz w:val="19"/>
        </w:rPr>
        <w:t xml:space="preserve"> al fine di </w:t>
      </w:r>
      <w:proofErr w:type="spellStart"/>
      <w:r w:rsidRPr="00D6770C">
        <w:rPr>
          <w:sz w:val="19"/>
        </w:rPr>
        <w:t>agevolare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l'attività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 xml:space="preserve">delle </w:t>
      </w:r>
      <w:proofErr w:type="spellStart"/>
      <w:r w:rsidRPr="00D6770C">
        <w:rPr>
          <w:sz w:val="19"/>
        </w:rPr>
        <w:t>associazioni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previste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dallo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stesso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articolo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nonché</w:t>
      </w:r>
      <w:proofErr w:type="spellEnd"/>
      <w:r w:rsidRPr="00D6770C">
        <w:rPr>
          <w:sz w:val="19"/>
        </w:rPr>
        <w:t xml:space="preserve"> per </w:t>
      </w:r>
      <w:proofErr w:type="spellStart"/>
      <w:r w:rsidRPr="00D6770C">
        <w:rPr>
          <w:sz w:val="19"/>
        </w:rPr>
        <w:t>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delitti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consumati</w:t>
      </w:r>
      <w:proofErr w:type="spellEnd"/>
      <w:r w:rsidRPr="00D6770C">
        <w:rPr>
          <w:sz w:val="19"/>
        </w:rPr>
        <w:t xml:space="preserve"> o </w:t>
      </w:r>
      <w:proofErr w:type="spellStart"/>
      <w:r w:rsidRPr="00D6770C">
        <w:rPr>
          <w:sz w:val="19"/>
        </w:rPr>
        <w:t>tentati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previsti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dall'articolo</w:t>
      </w:r>
      <w:proofErr w:type="spellEnd"/>
      <w:r w:rsidRPr="00D6770C">
        <w:rPr>
          <w:sz w:val="19"/>
        </w:rPr>
        <w:t xml:space="preserve"> 74 del </w:t>
      </w:r>
      <w:proofErr w:type="spellStart"/>
      <w:r w:rsidRPr="00D6770C">
        <w:rPr>
          <w:sz w:val="19"/>
        </w:rPr>
        <w:t>decreto</w:t>
      </w:r>
      <w:proofErr w:type="spellEnd"/>
      <w:r w:rsidRPr="00D6770C">
        <w:rPr>
          <w:sz w:val="19"/>
        </w:rPr>
        <w:t xml:space="preserve"> del Presidente della Repubblica 9 </w:t>
      </w:r>
      <w:proofErr w:type="spellStart"/>
      <w:r w:rsidRPr="00D6770C">
        <w:rPr>
          <w:sz w:val="19"/>
        </w:rPr>
        <w:t>ottobre</w:t>
      </w:r>
      <w:proofErr w:type="spellEnd"/>
      <w:r w:rsidRPr="00D6770C">
        <w:rPr>
          <w:sz w:val="19"/>
        </w:rPr>
        <w:t xml:space="preserve"> 1990, n. 309, </w:t>
      </w:r>
      <w:proofErr w:type="spellStart"/>
      <w:r w:rsidRPr="00D6770C">
        <w:rPr>
          <w:sz w:val="19"/>
        </w:rPr>
        <w:t>dall’articolo</w:t>
      </w:r>
      <w:proofErr w:type="spellEnd"/>
      <w:r w:rsidRPr="00D6770C">
        <w:rPr>
          <w:sz w:val="19"/>
        </w:rPr>
        <w:t xml:space="preserve"> 291-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quater</w:t>
      </w:r>
      <w:proofErr w:type="spellEnd"/>
      <w:r w:rsidRPr="00D6770C">
        <w:rPr>
          <w:sz w:val="19"/>
        </w:rPr>
        <w:t xml:space="preserve"> del </w:t>
      </w:r>
      <w:proofErr w:type="spellStart"/>
      <w:r w:rsidRPr="00D6770C">
        <w:rPr>
          <w:sz w:val="19"/>
        </w:rPr>
        <w:t>decreto</w:t>
      </w:r>
      <w:proofErr w:type="spellEnd"/>
      <w:r w:rsidRPr="00D6770C">
        <w:rPr>
          <w:sz w:val="19"/>
        </w:rPr>
        <w:t xml:space="preserve"> del Presidente della Repubblica 23 </w:t>
      </w:r>
      <w:proofErr w:type="spellStart"/>
      <w:r w:rsidRPr="00D6770C">
        <w:rPr>
          <w:sz w:val="19"/>
        </w:rPr>
        <w:t>gennaio</w:t>
      </w:r>
      <w:proofErr w:type="spellEnd"/>
      <w:r w:rsidRPr="00D6770C">
        <w:rPr>
          <w:sz w:val="19"/>
        </w:rPr>
        <w:t xml:space="preserve"> 1973, n. 43 e </w:t>
      </w:r>
      <w:proofErr w:type="spellStart"/>
      <w:r w:rsidRPr="00D6770C">
        <w:rPr>
          <w:sz w:val="19"/>
        </w:rPr>
        <w:t>dall'articolo</w:t>
      </w:r>
      <w:proofErr w:type="spellEnd"/>
      <w:r w:rsidRPr="00D6770C">
        <w:rPr>
          <w:sz w:val="19"/>
        </w:rPr>
        <w:t xml:space="preserve"> 260 del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decreto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legislativo</w:t>
      </w:r>
      <w:proofErr w:type="spellEnd"/>
      <w:r w:rsidRPr="00D6770C">
        <w:rPr>
          <w:sz w:val="19"/>
        </w:rPr>
        <w:t xml:space="preserve"> 3 </w:t>
      </w:r>
      <w:proofErr w:type="spellStart"/>
      <w:r w:rsidRPr="00D6770C">
        <w:rPr>
          <w:sz w:val="19"/>
        </w:rPr>
        <w:t>aprile</w:t>
      </w:r>
      <w:proofErr w:type="spellEnd"/>
      <w:r w:rsidRPr="00D6770C">
        <w:rPr>
          <w:sz w:val="19"/>
        </w:rPr>
        <w:t xml:space="preserve"> 2006, n. 152, in </w:t>
      </w:r>
      <w:proofErr w:type="spellStart"/>
      <w:r w:rsidRPr="00D6770C">
        <w:rPr>
          <w:sz w:val="19"/>
        </w:rPr>
        <w:t>quanto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riconducibili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alla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partecipazione</w:t>
      </w:r>
      <w:proofErr w:type="spellEnd"/>
      <w:r w:rsidRPr="00D6770C">
        <w:rPr>
          <w:sz w:val="19"/>
        </w:rPr>
        <w:t xml:space="preserve"> a </w:t>
      </w:r>
      <w:proofErr w:type="spellStart"/>
      <w:r w:rsidRPr="00D6770C">
        <w:rPr>
          <w:sz w:val="19"/>
        </w:rPr>
        <w:t>un'organizzazione</w:t>
      </w:r>
      <w:proofErr w:type="spellEnd"/>
      <w:r w:rsidRPr="00D6770C">
        <w:rPr>
          <w:spacing w:val="-50"/>
          <w:sz w:val="19"/>
        </w:rPr>
        <w:t xml:space="preserve"> </w:t>
      </w:r>
      <w:proofErr w:type="spellStart"/>
      <w:r w:rsidRPr="00D6770C">
        <w:rPr>
          <w:sz w:val="19"/>
        </w:rPr>
        <w:t>criminale</w:t>
      </w:r>
      <w:proofErr w:type="spellEnd"/>
      <w:r w:rsidRPr="00D6770C">
        <w:rPr>
          <w:sz w:val="19"/>
        </w:rPr>
        <w:t>,</w:t>
      </w:r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quale</w:t>
      </w:r>
      <w:r w:rsidRPr="00D6770C">
        <w:rPr>
          <w:spacing w:val="4"/>
          <w:sz w:val="19"/>
        </w:rPr>
        <w:t xml:space="preserve"> </w:t>
      </w:r>
      <w:proofErr w:type="spellStart"/>
      <w:r w:rsidRPr="00D6770C">
        <w:rPr>
          <w:sz w:val="19"/>
        </w:rPr>
        <w:t>definita</w:t>
      </w:r>
      <w:proofErr w:type="spellEnd"/>
      <w:r w:rsidRPr="00D6770C">
        <w:rPr>
          <w:spacing w:val="3"/>
          <w:sz w:val="19"/>
        </w:rPr>
        <w:t xml:space="preserve"> </w:t>
      </w:r>
      <w:proofErr w:type="spellStart"/>
      <w:r w:rsidRPr="00D6770C">
        <w:rPr>
          <w:sz w:val="19"/>
        </w:rPr>
        <w:t>all'articolo</w:t>
      </w:r>
      <w:proofErr w:type="spellEnd"/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2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della</w:t>
      </w:r>
      <w:r w:rsidRPr="00D6770C">
        <w:rPr>
          <w:spacing w:val="3"/>
          <w:sz w:val="19"/>
        </w:rPr>
        <w:t xml:space="preserve"> </w:t>
      </w:r>
      <w:proofErr w:type="spellStart"/>
      <w:r w:rsidRPr="00D6770C">
        <w:rPr>
          <w:sz w:val="19"/>
        </w:rPr>
        <w:t>decisione</w:t>
      </w:r>
      <w:proofErr w:type="spellEnd"/>
      <w:r w:rsidRPr="00D6770C">
        <w:rPr>
          <w:spacing w:val="3"/>
          <w:sz w:val="19"/>
        </w:rPr>
        <w:t xml:space="preserve"> </w:t>
      </w:r>
      <w:proofErr w:type="spellStart"/>
      <w:r w:rsidRPr="00D6770C">
        <w:rPr>
          <w:sz w:val="19"/>
        </w:rPr>
        <w:t>quadro</w:t>
      </w:r>
      <w:proofErr w:type="spellEnd"/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2008/841/GAI</w:t>
      </w:r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del</w:t>
      </w:r>
      <w:r w:rsidRPr="00D6770C">
        <w:rPr>
          <w:spacing w:val="4"/>
          <w:sz w:val="19"/>
        </w:rPr>
        <w:t xml:space="preserve"> </w:t>
      </w:r>
      <w:proofErr w:type="spellStart"/>
      <w:r w:rsidRPr="00D6770C">
        <w:rPr>
          <w:sz w:val="19"/>
        </w:rPr>
        <w:t>Consiglio</w:t>
      </w:r>
      <w:proofErr w:type="spellEnd"/>
      <w:r w:rsidRPr="00D6770C">
        <w:rPr>
          <w:sz w:val="19"/>
        </w:rPr>
        <w:t>;</w:t>
      </w:r>
    </w:p>
    <w:p w14:paraId="4B26CA01" w14:textId="77777777" w:rsidR="008A1F04" w:rsidRPr="00D6770C" w:rsidRDefault="008A1F04" w:rsidP="008A1F04">
      <w:pPr>
        <w:pStyle w:val="Paragrafoelenco"/>
        <w:numPr>
          <w:ilvl w:val="1"/>
          <w:numId w:val="4"/>
        </w:numPr>
        <w:tabs>
          <w:tab w:val="left" w:pos="1561"/>
        </w:tabs>
        <w:spacing w:before="97" w:line="240" w:lineRule="atLeast"/>
        <w:ind w:right="826" w:hanging="250"/>
        <w:jc w:val="both"/>
        <w:rPr>
          <w:sz w:val="19"/>
        </w:rPr>
      </w:pPr>
      <w:proofErr w:type="spellStart"/>
      <w:r w:rsidRPr="00D6770C">
        <w:rPr>
          <w:sz w:val="19"/>
        </w:rPr>
        <w:t>delitti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consumati</w:t>
      </w:r>
      <w:proofErr w:type="spellEnd"/>
      <w:r w:rsidRPr="00D6770C">
        <w:rPr>
          <w:sz w:val="19"/>
        </w:rPr>
        <w:t xml:space="preserve"> o </w:t>
      </w:r>
      <w:proofErr w:type="spellStart"/>
      <w:r w:rsidRPr="00D6770C">
        <w:rPr>
          <w:sz w:val="19"/>
        </w:rPr>
        <w:t>tentati</w:t>
      </w:r>
      <w:proofErr w:type="spellEnd"/>
      <w:r w:rsidRPr="00D6770C">
        <w:rPr>
          <w:sz w:val="19"/>
        </w:rPr>
        <w:t xml:space="preserve">, di cui </w:t>
      </w:r>
      <w:proofErr w:type="spellStart"/>
      <w:r w:rsidRPr="00D6770C">
        <w:rPr>
          <w:sz w:val="19"/>
        </w:rPr>
        <w:t>agli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articoli</w:t>
      </w:r>
      <w:proofErr w:type="spellEnd"/>
      <w:r w:rsidRPr="00D6770C">
        <w:rPr>
          <w:sz w:val="19"/>
        </w:rPr>
        <w:t xml:space="preserve"> 317, 318, 319, 319-ter, 319-quater, 320, 321, 322, 322-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bis,</w:t>
      </w:r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346-bis,</w:t>
      </w:r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353,</w:t>
      </w:r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353-bis,</w:t>
      </w:r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354,</w:t>
      </w:r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355</w:t>
      </w:r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e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356</w:t>
      </w:r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del</w:t>
      </w:r>
      <w:r w:rsidRPr="00D6770C">
        <w:rPr>
          <w:spacing w:val="4"/>
          <w:sz w:val="19"/>
        </w:rPr>
        <w:t xml:space="preserve"> </w:t>
      </w:r>
      <w:proofErr w:type="spellStart"/>
      <w:r w:rsidRPr="00D6770C">
        <w:rPr>
          <w:sz w:val="19"/>
        </w:rPr>
        <w:t>codice</w:t>
      </w:r>
      <w:proofErr w:type="spellEnd"/>
      <w:r w:rsidRPr="00D6770C">
        <w:rPr>
          <w:spacing w:val="3"/>
          <w:sz w:val="19"/>
        </w:rPr>
        <w:t xml:space="preserve"> </w:t>
      </w:r>
      <w:proofErr w:type="spellStart"/>
      <w:r w:rsidRPr="00D6770C">
        <w:rPr>
          <w:sz w:val="19"/>
        </w:rPr>
        <w:t>penale</w:t>
      </w:r>
      <w:proofErr w:type="spellEnd"/>
      <w:r w:rsidRPr="00D6770C">
        <w:rPr>
          <w:spacing w:val="4"/>
          <w:sz w:val="19"/>
        </w:rPr>
        <w:t xml:space="preserve"> </w:t>
      </w:r>
      <w:proofErr w:type="spellStart"/>
      <w:r w:rsidRPr="00D6770C">
        <w:rPr>
          <w:sz w:val="19"/>
        </w:rPr>
        <w:t>nonché</w:t>
      </w:r>
      <w:proofErr w:type="spellEnd"/>
      <w:r w:rsidRPr="00D6770C">
        <w:rPr>
          <w:spacing w:val="3"/>
          <w:sz w:val="19"/>
        </w:rPr>
        <w:t xml:space="preserve"> </w:t>
      </w:r>
      <w:proofErr w:type="spellStart"/>
      <w:r w:rsidRPr="00D6770C">
        <w:rPr>
          <w:sz w:val="19"/>
        </w:rPr>
        <w:t>all’articolo</w:t>
      </w:r>
      <w:proofErr w:type="spellEnd"/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2635</w:t>
      </w:r>
      <w:r w:rsidRPr="00D6770C">
        <w:rPr>
          <w:spacing w:val="3"/>
          <w:sz w:val="19"/>
        </w:rPr>
        <w:t xml:space="preserve"> </w:t>
      </w:r>
      <w:r w:rsidRPr="00D6770C">
        <w:rPr>
          <w:sz w:val="19"/>
        </w:rPr>
        <w:t>del</w:t>
      </w:r>
      <w:r w:rsidRPr="00D6770C">
        <w:rPr>
          <w:spacing w:val="4"/>
          <w:sz w:val="19"/>
        </w:rPr>
        <w:t xml:space="preserve"> </w:t>
      </w:r>
      <w:proofErr w:type="spellStart"/>
      <w:r w:rsidRPr="00D6770C">
        <w:rPr>
          <w:sz w:val="19"/>
        </w:rPr>
        <w:t>codice</w:t>
      </w:r>
      <w:proofErr w:type="spellEnd"/>
      <w:r w:rsidRPr="00D6770C">
        <w:rPr>
          <w:spacing w:val="4"/>
          <w:sz w:val="19"/>
        </w:rPr>
        <w:t xml:space="preserve"> </w:t>
      </w:r>
      <w:proofErr w:type="gramStart"/>
      <w:r w:rsidRPr="00D6770C">
        <w:rPr>
          <w:sz w:val="19"/>
        </w:rPr>
        <w:t>civile;</w:t>
      </w:r>
      <w:proofErr w:type="gramEnd"/>
    </w:p>
    <w:p w14:paraId="2A20559E" w14:textId="77777777" w:rsidR="008A1F04" w:rsidRPr="00D6770C" w:rsidRDefault="008A1F04" w:rsidP="008A1F04">
      <w:pPr>
        <w:pStyle w:val="Corpotesto"/>
        <w:spacing w:line="240" w:lineRule="atLeast"/>
        <w:ind w:left="1344"/>
        <w:jc w:val="both"/>
      </w:pPr>
      <w:r w:rsidRPr="00D6770C">
        <w:t>b-bis)</w:t>
      </w:r>
      <w:r w:rsidRPr="00D6770C">
        <w:rPr>
          <w:spacing w:val="5"/>
        </w:rPr>
        <w:t xml:space="preserve"> </w:t>
      </w:r>
      <w:r w:rsidRPr="00D6770C">
        <w:t>false</w:t>
      </w:r>
      <w:r w:rsidRPr="00D6770C">
        <w:rPr>
          <w:spacing w:val="5"/>
        </w:rPr>
        <w:t xml:space="preserve"> </w:t>
      </w:r>
      <w:proofErr w:type="spellStart"/>
      <w:r w:rsidRPr="00D6770C">
        <w:t>comunicazioni</w:t>
      </w:r>
      <w:proofErr w:type="spellEnd"/>
      <w:r w:rsidRPr="00D6770C">
        <w:rPr>
          <w:spacing w:val="3"/>
        </w:rPr>
        <w:t xml:space="preserve"> </w:t>
      </w:r>
      <w:proofErr w:type="spellStart"/>
      <w:r w:rsidRPr="00D6770C">
        <w:t>sociali</w:t>
      </w:r>
      <w:proofErr w:type="spellEnd"/>
      <w:r w:rsidRPr="00D6770C">
        <w:rPr>
          <w:spacing w:val="5"/>
        </w:rPr>
        <w:t xml:space="preserve"> </w:t>
      </w:r>
      <w:r w:rsidRPr="00D6770C">
        <w:t>di</w:t>
      </w:r>
      <w:r w:rsidRPr="00D6770C">
        <w:rPr>
          <w:spacing w:val="5"/>
        </w:rPr>
        <w:t xml:space="preserve"> </w:t>
      </w:r>
      <w:r w:rsidRPr="00D6770C">
        <w:t xml:space="preserve">cui </w:t>
      </w:r>
      <w:proofErr w:type="spellStart"/>
      <w:r w:rsidRPr="00D6770C">
        <w:t>agli</w:t>
      </w:r>
      <w:proofErr w:type="spellEnd"/>
      <w:r w:rsidRPr="00D6770C">
        <w:rPr>
          <w:spacing w:val="5"/>
        </w:rPr>
        <w:t xml:space="preserve"> </w:t>
      </w:r>
      <w:proofErr w:type="spellStart"/>
      <w:r w:rsidRPr="00D6770C">
        <w:t>articoli</w:t>
      </w:r>
      <w:proofErr w:type="spellEnd"/>
      <w:r w:rsidRPr="00D6770C">
        <w:rPr>
          <w:spacing w:val="5"/>
        </w:rPr>
        <w:t xml:space="preserve"> </w:t>
      </w:r>
      <w:r w:rsidRPr="00D6770C">
        <w:t>2621</w:t>
      </w:r>
      <w:r w:rsidRPr="00D6770C">
        <w:rPr>
          <w:spacing w:val="5"/>
        </w:rPr>
        <w:t xml:space="preserve"> </w:t>
      </w:r>
      <w:r w:rsidRPr="00D6770C">
        <w:t>e</w:t>
      </w:r>
      <w:r w:rsidRPr="00D6770C">
        <w:rPr>
          <w:spacing w:val="4"/>
        </w:rPr>
        <w:t xml:space="preserve"> </w:t>
      </w:r>
      <w:r w:rsidRPr="00D6770C">
        <w:t>2622</w:t>
      </w:r>
      <w:r w:rsidRPr="00D6770C">
        <w:rPr>
          <w:spacing w:val="3"/>
        </w:rPr>
        <w:t xml:space="preserve"> </w:t>
      </w:r>
      <w:r w:rsidRPr="00D6770C">
        <w:t>del</w:t>
      </w:r>
      <w:r w:rsidRPr="00D6770C">
        <w:rPr>
          <w:spacing w:val="5"/>
        </w:rPr>
        <w:t xml:space="preserve"> </w:t>
      </w:r>
      <w:proofErr w:type="spellStart"/>
      <w:r w:rsidRPr="00D6770C">
        <w:t>codice</w:t>
      </w:r>
      <w:proofErr w:type="spellEnd"/>
      <w:r w:rsidRPr="00D6770C">
        <w:rPr>
          <w:spacing w:val="5"/>
        </w:rPr>
        <w:t xml:space="preserve"> </w:t>
      </w:r>
      <w:proofErr w:type="gramStart"/>
      <w:r w:rsidRPr="00D6770C">
        <w:t>civile;</w:t>
      </w:r>
      <w:proofErr w:type="gramEnd"/>
    </w:p>
    <w:p w14:paraId="35814C4A" w14:textId="77777777" w:rsidR="008A1F04" w:rsidRPr="00D6770C" w:rsidRDefault="008A1F04" w:rsidP="008A1F04">
      <w:pPr>
        <w:pStyle w:val="Paragrafoelenco"/>
        <w:numPr>
          <w:ilvl w:val="1"/>
          <w:numId w:val="4"/>
        </w:numPr>
        <w:tabs>
          <w:tab w:val="left" w:pos="1589"/>
        </w:tabs>
        <w:spacing w:before="120" w:line="240" w:lineRule="atLeast"/>
        <w:ind w:right="833" w:hanging="250"/>
        <w:jc w:val="both"/>
        <w:rPr>
          <w:sz w:val="19"/>
        </w:rPr>
      </w:pPr>
      <w:proofErr w:type="spellStart"/>
      <w:r w:rsidRPr="00D6770C">
        <w:rPr>
          <w:sz w:val="19"/>
        </w:rPr>
        <w:t>frode</w:t>
      </w:r>
      <w:proofErr w:type="spellEnd"/>
      <w:r w:rsidRPr="00D6770C">
        <w:rPr>
          <w:sz w:val="19"/>
        </w:rPr>
        <w:t xml:space="preserve"> ai sensi </w:t>
      </w:r>
      <w:proofErr w:type="spellStart"/>
      <w:r w:rsidRPr="00D6770C">
        <w:rPr>
          <w:sz w:val="19"/>
        </w:rPr>
        <w:t>dell'articolo</w:t>
      </w:r>
      <w:proofErr w:type="spellEnd"/>
      <w:r w:rsidRPr="00D6770C">
        <w:rPr>
          <w:sz w:val="19"/>
        </w:rPr>
        <w:t xml:space="preserve"> 1 della </w:t>
      </w:r>
      <w:proofErr w:type="spellStart"/>
      <w:r w:rsidRPr="00D6770C">
        <w:rPr>
          <w:sz w:val="19"/>
        </w:rPr>
        <w:t>convenzione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relativa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alla</w:t>
      </w:r>
      <w:proofErr w:type="spellEnd"/>
      <w:r w:rsidRPr="00D6770C">
        <w:rPr>
          <w:sz w:val="19"/>
        </w:rPr>
        <w:t xml:space="preserve"> tutela degli </w:t>
      </w:r>
      <w:proofErr w:type="spellStart"/>
      <w:r w:rsidRPr="00D6770C">
        <w:rPr>
          <w:sz w:val="19"/>
        </w:rPr>
        <w:t>interessi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finanziari</w:t>
      </w:r>
      <w:proofErr w:type="spellEnd"/>
      <w:r w:rsidRPr="00D6770C">
        <w:rPr>
          <w:sz w:val="19"/>
        </w:rPr>
        <w:t xml:space="preserve"> delle</w:t>
      </w:r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Comunità</w:t>
      </w:r>
      <w:proofErr w:type="spellEnd"/>
      <w:r w:rsidRPr="00D6770C">
        <w:rPr>
          <w:spacing w:val="2"/>
          <w:sz w:val="19"/>
        </w:rPr>
        <w:t xml:space="preserve"> </w:t>
      </w:r>
      <w:proofErr w:type="gramStart"/>
      <w:r w:rsidRPr="00D6770C">
        <w:rPr>
          <w:sz w:val="19"/>
        </w:rPr>
        <w:t>europee;</w:t>
      </w:r>
      <w:proofErr w:type="gramEnd"/>
    </w:p>
    <w:p w14:paraId="3C588E12" w14:textId="77777777" w:rsidR="008A1F04" w:rsidRPr="00D6770C" w:rsidRDefault="008A1F04" w:rsidP="008A1F04">
      <w:pPr>
        <w:pStyle w:val="Paragrafoelenco"/>
        <w:numPr>
          <w:ilvl w:val="1"/>
          <w:numId w:val="4"/>
        </w:numPr>
        <w:tabs>
          <w:tab w:val="left" w:pos="1564"/>
        </w:tabs>
        <w:spacing w:before="105" w:line="240" w:lineRule="atLeast"/>
        <w:ind w:right="834" w:hanging="250"/>
        <w:jc w:val="both"/>
        <w:rPr>
          <w:sz w:val="19"/>
        </w:rPr>
      </w:pPr>
      <w:proofErr w:type="spellStart"/>
      <w:r w:rsidRPr="00D6770C">
        <w:rPr>
          <w:sz w:val="19"/>
        </w:rPr>
        <w:t>delitti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consumati</w:t>
      </w:r>
      <w:proofErr w:type="spellEnd"/>
      <w:r w:rsidRPr="00D6770C">
        <w:rPr>
          <w:sz w:val="19"/>
        </w:rPr>
        <w:t xml:space="preserve"> o </w:t>
      </w:r>
      <w:proofErr w:type="spellStart"/>
      <w:r w:rsidRPr="00D6770C">
        <w:rPr>
          <w:sz w:val="19"/>
        </w:rPr>
        <w:t>tentati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commessi</w:t>
      </w:r>
      <w:proofErr w:type="spellEnd"/>
      <w:r w:rsidRPr="00D6770C">
        <w:rPr>
          <w:sz w:val="19"/>
        </w:rPr>
        <w:t xml:space="preserve"> con </w:t>
      </w:r>
      <w:proofErr w:type="spellStart"/>
      <w:r w:rsidRPr="00D6770C">
        <w:rPr>
          <w:sz w:val="19"/>
        </w:rPr>
        <w:t>finalità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terrorismo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anche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internazionale</w:t>
      </w:r>
      <w:proofErr w:type="spellEnd"/>
      <w:r w:rsidRPr="00D6770C">
        <w:rPr>
          <w:sz w:val="19"/>
        </w:rPr>
        <w:t xml:space="preserve">, e di </w:t>
      </w:r>
      <w:proofErr w:type="spellStart"/>
      <w:r w:rsidRPr="00D6770C">
        <w:rPr>
          <w:sz w:val="19"/>
        </w:rPr>
        <w:t>eversione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dell'ordine</w:t>
      </w:r>
      <w:proofErr w:type="spellEnd"/>
      <w:r w:rsidRPr="00D6770C">
        <w:rPr>
          <w:spacing w:val="2"/>
          <w:sz w:val="19"/>
        </w:rPr>
        <w:t xml:space="preserve"> </w:t>
      </w:r>
      <w:proofErr w:type="spellStart"/>
      <w:r w:rsidRPr="00D6770C">
        <w:rPr>
          <w:sz w:val="19"/>
        </w:rPr>
        <w:t>costituzionale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reati</w:t>
      </w:r>
      <w:proofErr w:type="spellEnd"/>
      <w:r w:rsidRPr="00D6770C">
        <w:rPr>
          <w:spacing w:val="2"/>
          <w:sz w:val="19"/>
        </w:rPr>
        <w:t xml:space="preserve"> </w:t>
      </w:r>
      <w:proofErr w:type="spellStart"/>
      <w:r w:rsidRPr="00D6770C">
        <w:rPr>
          <w:sz w:val="19"/>
        </w:rPr>
        <w:t>terroristici</w:t>
      </w:r>
      <w:proofErr w:type="spellEnd"/>
      <w:r w:rsidRPr="00D6770C">
        <w:rPr>
          <w:spacing w:val="-1"/>
          <w:sz w:val="19"/>
        </w:rPr>
        <w:t xml:space="preserve"> </w:t>
      </w:r>
      <w:r w:rsidRPr="00D6770C">
        <w:rPr>
          <w:sz w:val="19"/>
        </w:rPr>
        <w:t>o</w:t>
      </w:r>
      <w:r w:rsidRPr="00D6770C">
        <w:rPr>
          <w:spacing w:val="4"/>
          <w:sz w:val="19"/>
        </w:rPr>
        <w:t xml:space="preserve"> </w:t>
      </w:r>
      <w:proofErr w:type="spellStart"/>
      <w:r w:rsidRPr="00D6770C">
        <w:rPr>
          <w:sz w:val="19"/>
        </w:rPr>
        <w:t>reati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connessi</w:t>
      </w:r>
      <w:proofErr w:type="spellEnd"/>
      <w:r w:rsidRPr="00D6770C">
        <w:rPr>
          <w:spacing w:val="4"/>
          <w:sz w:val="19"/>
        </w:rPr>
        <w:t xml:space="preserve"> </w:t>
      </w:r>
      <w:r w:rsidRPr="00D6770C">
        <w:rPr>
          <w:sz w:val="19"/>
        </w:rPr>
        <w:t>alle</w:t>
      </w:r>
      <w:r w:rsidRPr="00D6770C">
        <w:rPr>
          <w:spacing w:val="4"/>
          <w:sz w:val="19"/>
        </w:rPr>
        <w:t xml:space="preserve"> </w:t>
      </w:r>
      <w:proofErr w:type="spellStart"/>
      <w:r w:rsidRPr="00D6770C">
        <w:rPr>
          <w:sz w:val="19"/>
        </w:rPr>
        <w:t>attività</w:t>
      </w:r>
      <w:proofErr w:type="spellEnd"/>
      <w:r w:rsidRPr="00D6770C">
        <w:rPr>
          <w:sz w:val="19"/>
        </w:rPr>
        <w:t xml:space="preserve"> </w:t>
      </w:r>
      <w:proofErr w:type="spellStart"/>
      <w:proofErr w:type="gramStart"/>
      <w:r w:rsidRPr="00D6770C">
        <w:rPr>
          <w:sz w:val="19"/>
        </w:rPr>
        <w:t>terroristiche</w:t>
      </w:r>
      <w:proofErr w:type="spellEnd"/>
      <w:r w:rsidRPr="00D6770C">
        <w:rPr>
          <w:sz w:val="19"/>
        </w:rPr>
        <w:t>;</w:t>
      </w:r>
      <w:proofErr w:type="gramEnd"/>
    </w:p>
    <w:p w14:paraId="2C4F248D" w14:textId="77777777" w:rsidR="008A1F04" w:rsidRPr="00D6770C" w:rsidRDefault="008A1F04" w:rsidP="008A1F04">
      <w:pPr>
        <w:pStyle w:val="Paragrafoelenco"/>
        <w:numPr>
          <w:ilvl w:val="1"/>
          <w:numId w:val="4"/>
        </w:numPr>
        <w:tabs>
          <w:tab w:val="left" w:pos="1549"/>
        </w:tabs>
        <w:spacing w:before="102" w:line="240" w:lineRule="atLeast"/>
        <w:ind w:right="827" w:hanging="250"/>
        <w:jc w:val="both"/>
        <w:rPr>
          <w:sz w:val="19"/>
        </w:rPr>
      </w:pPr>
      <w:proofErr w:type="spellStart"/>
      <w:r w:rsidRPr="00D6770C">
        <w:rPr>
          <w:sz w:val="19"/>
        </w:rPr>
        <w:t>delitti</w:t>
      </w:r>
      <w:proofErr w:type="spellEnd"/>
      <w:r w:rsidRPr="00D6770C">
        <w:rPr>
          <w:sz w:val="19"/>
        </w:rPr>
        <w:t xml:space="preserve"> di cui </w:t>
      </w:r>
      <w:proofErr w:type="spellStart"/>
      <w:r w:rsidRPr="00D6770C">
        <w:rPr>
          <w:sz w:val="19"/>
        </w:rPr>
        <w:t>agli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articoli</w:t>
      </w:r>
      <w:proofErr w:type="spellEnd"/>
      <w:r w:rsidRPr="00D6770C">
        <w:rPr>
          <w:sz w:val="19"/>
        </w:rPr>
        <w:t xml:space="preserve"> 648-bis, 648-ter e 648-ter.1 del </w:t>
      </w:r>
      <w:proofErr w:type="spellStart"/>
      <w:r w:rsidRPr="00D6770C">
        <w:rPr>
          <w:sz w:val="19"/>
        </w:rPr>
        <w:t>codice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penale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riciclaggio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proventi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attività</w:t>
      </w:r>
      <w:proofErr w:type="spellEnd"/>
      <w:r w:rsidRPr="00D6770C">
        <w:rPr>
          <w:spacing w:val="-50"/>
          <w:sz w:val="19"/>
        </w:rPr>
        <w:t xml:space="preserve"> </w:t>
      </w:r>
      <w:proofErr w:type="spellStart"/>
      <w:r w:rsidRPr="00D6770C">
        <w:rPr>
          <w:sz w:val="19"/>
        </w:rPr>
        <w:t>criminose</w:t>
      </w:r>
      <w:proofErr w:type="spellEnd"/>
      <w:r w:rsidRPr="00D6770C">
        <w:rPr>
          <w:sz w:val="19"/>
        </w:rPr>
        <w:t xml:space="preserve"> o </w:t>
      </w:r>
      <w:proofErr w:type="spellStart"/>
      <w:r w:rsidRPr="00D6770C">
        <w:rPr>
          <w:sz w:val="19"/>
        </w:rPr>
        <w:t>finanziamento</w:t>
      </w:r>
      <w:proofErr w:type="spellEnd"/>
      <w:r w:rsidRPr="00D6770C">
        <w:rPr>
          <w:sz w:val="19"/>
        </w:rPr>
        <w:t xml:space="preserve"> del </w:t>
      </w:r>
      <w:proofErr w:type="spellStart"/>
      <w:r w:rsidRPr="00D6770C">
        <w:rPr>
          <w:sz w:val="19"/>
        </w:rPr>
        <w:t>terrorismo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quali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definiti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all'articolo</w:t>
      </w:r>
      <w:proofErr w:type="spellEnd"/>
      <w:r w:rsidRPr="00D6770C">
        <w:rPr>
          <w:sz w:val="19"/>
        </w:rPr>
        <w:t xml:space="preserve"> 1 del </w:t>
      </w:r>
      <w:proofErr w:type="spellStart"/>
      <w:r w:rsidRPr="00D6770C">
        <w:rPr>
          <w:sz w:val="19"/>
        </w:rPr>
        <w:t>decreto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legislativo</w:t>
      </w:r>
      <w:proofErr w:type="spellEnd"/>
      <w:r w:rsidRPr="00D6770C">
        <w:rPr>
          <w:sz w:val="19"/>
        </w:rPr>
        <w:t xml:space="preserve"> 22 </w:t>
      </w:r>
      <w:proofErr w:type="spellStart"/>
      <w:r w:rsidRPr="00D6770C">
        <w:rPr>
          <w:sz w:val="19"/>
        </w:rPr>
        <w:t>giugno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2007,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n. 109 e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successive</w:t>
      </w:r>
      <w:r w:rsidRPr="00D6770C">
        <w:rPr>
          <w:spacing w:val="-1"/>
          <w:sz w:val="19"/>
        </w:rPr>
        <w:t xml:space="preserve"> </w:t>
      </w:r>
      <w:proofErr w:type="spellStart"/>
      <w:proofErr w:type="gramStart"/>
      <w:r w:rsidRPr="00D6770C">
        <w:rPr>
          <w:sz w:val="19"/>
        </w:rPr>
        <w:t>modificazioni</w:t>
      </w:r>
      <w:proofErr w:type="spellEnd"/>
      <w:r w:rsidRPr="00D6770C">
        <w:rPr>
          <w:sz w:val="19"/>
        </w:rPr>
        <w:t>;</w:t>
      </w:r>
      <w:proofErr w:type="gramEnd"/>
    </w:p>
    <w:p w14:paraId="733A1128" w14:textId="77777777" w:rsidR="008A1F04" w:rsidRPr="00D6770C" w:rsidRDefault="008A1F04" w:rsidP="008A1F04">
      <w:pPr>
        <w:pStyle w:val="Paragrafoelenco"/>
        <w:numPr>
          <w:ilvl w:val="1"/>
          <w:numId w:val="4"/>
        </w:numPr>
        <w:tabs>
          <w:tab w:val="left" w:pos="1498"/>
        </w:tabs>
        <w:spacing w:before="102" w:line="240" w:lineRule="atLeast"/>
        <w:ind w:right="832" w:hanging="250"/>
        <w:jc w:val="both"/>
        <w:rPr>
          <w:sz w:val="19"/>
        </w:rPr>
      </w:pPr>
      <w:proofErr w:type="spellStart"/>
      <w:r w:rsidRPr="00D6770C">
        <w:rPr>
          <w:sz w:val="19"/>
        </w:rPr>
        <w:t>sfruttamento</w:t>
      </w:r>
      <w:proofErr w:type="spellEnd"/>
      <w:r w:rsidRPr="00D6770C">
        <w:rPr>
          <w:spacing w:val="-9"/>
          <w:sz w:val="19"/>
        </w:rPr>
        <w:t xml:space="preserve"> </w:t>
      </w:r>
      <w:r w:rsidRPr="00D6770C">
        <w:rPr>
          <w:sz w:val="19"/>
        </w:rPr>
        <w:t>del</w:t>
      </w:r>
      <w:r w:rsidRPr="00D6770C">
        <w:rPr>
          <w:spacing w:val="-6"/>
          <w:sz w:val="19"/>
        </w:rPr>
        <w:t xml:space="preserve"> </w:t>
      </w:r>
      <w:proofErr w:type="spellStart"/>
      <w:r w:rsidRPr="00D6770C">
        <w:rPr>
          <w:sz w:val="19"/>
        </w:rPr>
        <w:t>lavoro</w:t>
      </w:r>
      <w:proofErr w:type="spellEnd"/>
      <w:r w:rsidRPr="00D6770C">
        <w:rPr>
          <w:spacing w:val="-11"/>
          <w:sz w:val="19"/>
        </w:rPr>
        <w:t xml:space="preserve"> </w:t>
      </w:r>
      <w:proofErr w:type="spellStart"/>
      <w:r w:rsidRPr="00D6770C">
        <w:rPr>
          <w:sz w:val="19"/>
        </w:rPr>
        <w:t>minorile</w:t>
      </w:r>
      <w:proofErr w:type="spellEnd"/>
      <w:r w:rsidRPr="00D6770C">
        <w:rPr>
          <w:spacing w:val="-6"/>
          <w:sz w:val="19"/>
        </w:rPr>
        <w:t xml:space="preserve"> </w:t>
      </w:r>
      <w:r w:rsidRPr="00D6770C">
        <w:rPr>
          <w:sz w:val="19"/>
        </w:rPr>
        <w:t>e</w:t>
      </w:r>
      <w:r w:rsidRPr="00D6770C">
        <w:rPr>
          <w:spacing w:val="-6"/>
          <w:sz w:val="19"/>
        </w:rPr>
        <w:t xml:space="preserve"> </w:t>
      </w:r>
      <w:proofErr w:type="spellStart"/>
      <w:r w:rsidRPr="00D6770C">
        <w:rPr>
          <w:sz w:val="19"/>
        </w:rPr>
        <w:t>altre</w:t>
      </w:r>
      <w:proofErr w:type="spellEnd"/>
      <w:r w:rsidRPr="00D6770C">
        <w:rPr>
          <w:spacing w:val="-7"/>
          <w:sz w:val="19"/>
        </w:rPr>
        <w:t xml:space="preserve"> </w:t>
      </w:r>
      <w:proofErr w:type="spellStart"/>
      <w:r w:rsidRPr="00D6770C">
        <w:rPr>
          <w:sz w:val="19"/>
        </w:rPr>
        <w:t>forme</w:t>
      </w:r>
      <w:proofErr w:type="spellEnd"/>
      <w:r w:rsidRPr="00D6770C">
        <w:rPr>
          <w:spacing w:val="-9"/>
          <w:sz w:val="19"/>
        </w:rPr>
        <w:t xml:space="preserve"> </w:t>
      </w:r>
      <w:r w:rsidRPr="00D6770C">
        <w:rPr>
          <w:sz w:val="19"/>
        </w:rPr>
        <w:t>di</w:t>
      </w:r>
      <w:r w:rsidRPr="00D6770C">
        <w:rPr>
          <w:spacing w:val="-9"/>
          <w:sz w:val="19"/>
        </w:rPr>
        <w:t xml:space="preserve"> </w:t>
      </w:r>
      <w:proofErr w:type="spellStart"/>
      <w:r w:rsidRPr="00D6770C">
        <w:rPr>
          <w:sz w:val="19"/>
        </w:rPr>
        <w:t>tratta</w:t>
      </w:r>
      <w:proofErr w:type="spellEnd"/>
      <w:r w:rsidRPr="00D6770C">
        <w:rPr>
          <w:spacing w:val="-12"/>
          <w:sz w:val="19"/>
        </w:rPr>
        <w:t xml:space="preserve"> </w:t>
      </w:r>
      <w:r w:rsidRPr="00D6770C">
        <w:rPr>
          <w:sz w:val="19"/>
        </w:rPr>
        <w:t>di</w:t>
      </w:r>
      <w:r w:rsidRPr="00D6770C">
        <w:rPr>
          <w:spacing w:val="-6"/>
          <w:sz w:val="19"/>
        </w:rPr>
        <w:t xml:space="preserve"> </w:t>
      </w:r>
      <w:proofErr w:type="spellStart"/>
      <w:r w:rsidRPr="00D6770C">
        <w:rPr>
          <w:sz w:val="19"/>
        </w:rPr>
        <w:t>esseri</w:t>
      </w:r>
      <w:proofErr w:type="spellEnd"/>
      <w:r w:rsidRPr="00D6770C">
        <w:rPr>
          <w:spacing w:val="-6"/>
          <w:sz w:val="19"/>
        </w:rPr>
        <w:t xml:space="preserve"> </w:t>
      </w:r>
      <w:proofErr w:type="spellStart"/>
      <w:r w:rsidRPr="00D6770C">
        <w:rPr>
          <w:sz w:val="19"/>
        </w:rPr>
        <w:t>umani</w:t>
      </w:r>
      <w:proofErr w:type="spellEnd"/>
      <w:r w:rsidRPr="00D6770C">
        <w:rPr>
          <w:spacing w:val="-9"/>
          <w:sz w:val="19"/>
        </w:rPr>
        <w:t xml:space="preserve"> </w:t>
      </w:r>
      <w:r w:rsidRPr="00D6770C">
        <w:rPr>
          <w:sz w:val="19"/>
        </w:rPr>
        <w:t>definite</w:t>
      </w:r>
      <w:r w:rsidRPr="00D6770C">
        <w:rPr>
          <w:spacing w:val="-8"/>
          <w:sz w:val="19"/>
        </w:rPr>
        <w:t xml:space="preserve"> </w:t>
      </w:r>
      <w:r w:rsidRPr="00D6770C">
        <w:rPr>
          <w:sz w:val="19"/>
        </w:rPr>
        <w:t>con</w:t>
      </w:r>
      <w:r w:rsidRPr="00D6770C">
        <w:rPr>
          <w:spacing w:val="-6"/>
          <w:sz w:val="19"/>
        </w:rPr>
        <w:t xml:space="preserve"> </w:t>
      </w:r>
      <w:r w:rsidRPr="00D6770C">
        <w:rPr>
          <w:sz w:val="19"/>
        </w:rPr>
        <w:t>il</w:t>
      </w:r>
      <w:r w:rsidRPr="00D6770C">
        <w:rPr>
          <w:spacing w:val="-6"/>
          <w:sz w:val="19"/>
        </w:rPr>
        <w:t xml:space="preserve"> </w:t>
      </w:r>
      <w:proofErr w:type="spellStart"/>
      <w:r w:rsidRPr="00D6770C">
        <w:rPr>
          <w:sz w:val="19"/>
        </w:rPr>
        <w:t>decreto</w:t>
      </w:r>
      <w:proofErr w:type="spellEnd"/>
      <w:r w:rsidRPr="00D6770C">
        <w:rPr>
          <w:spacing w:val="-9"/>
          <w:sz w:val="19"/>
        </w:rPr>
        <w:t xml:space="preserve"> </w:t>
      </w:r>
      <w:proofErr w:type="spellStart"/>
      <w:r w:rsidRPr="00D6770C">
        <w:rPr>
          <w:sz w:val="19"/>
        </w:rPr>
        <w:t>legislativo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4</w:t>
      </w:r>
      <w:r w:rsidRPr="00D6770C">
        <w:rPr>
          <w:spacing w:val="2"/>
          <w:sz w:val="19"/>
        </w:rPr>
        <w:t xml:space="preserve"> </w:t>
      </w:r>
      <w:proofErr w:type="spellStart"/>
      <w:r w:rsidRPr="00D6770C">
        <w:rPr>
          <w:sz w:val="19"/>
        </w:rPr>
        <w:t>marzo</w:t>
      </w:r>
      <w:proofErr w:type="spellEnd"/>
      <w:r w:rsidRPr="00D6770C">
        <w:rPr>
          <w:spacing w:val="2"/>
          <w:sz w:val="19"/>
        </w:rPr>
        <w:t xml:space="preserve"> </w:t>
      </w:r>
      <w:r w:rsidRPr="00D6770C">
        <w:rPr>
          <w:sz w:val="19"/>
        </w:rPr>
        <w:t>2014,</w:t>
      </w:r>
      <w:r w:rsidRPr="00D6770C">
        <w:rPr>
          <w:spacing w:val="-1"/>
          <w:sz w:val="19"/>
        </w:rPr>
        <w:t xml:space="preserve"> </w:t>
      </w:r>
      <w:r w:rsidRPr="00D6770C">
        <w:rPr>
          <w:sz w:val="19"/>
        </w:rPr>
        <w:t>n.</w:t>
      </w:r>
      <w:r w:rsidRPr="00D6770C">
        <w:rPr>
          <w:spacing w:val="2"/>
          <w:sz w:val="19"/>
        </w:rPr>
        <w:t xml:space="preserve"> </w:t>
      </w:r>
      <w:proofErr w:type="gramStart"/>
      <w:r w:rsidRPr="00D6770C">
        <w:rPr>
          <w:sz w:val="19"/>
        </w:rPr>
        <w:t>24;</w:t>
      </w:r>
      <w:proofErr w:type="gramEnd"/>
    </w:p>
    <w:p w14:paraId="15B126DE" w14:textId="4F8A580A" w:rsidR="008A1F04" w:rsidRPr="00D6770C" w:rsidRDefault="008A1F04" w:rsidP="008A1F04">
      <w:pPr>
        <w:pStyle w:val="Paragrafoelenco"/>
        <w:numPr>
          <w:ilvl w:val="1"/>
          <w:numId w:val="4"/>
        </w:numPr>
        <w:tabs>
          <w:tab w:val="left" w:pos="1579"/>
        </w:tabs>
        <w:spacing w:before="105" w:line="240" w:lineRule="atLeast"/>
        <w:ind w:right="835" w:hanging="250"/>
        <w:jc w:val="both"/>
        <w:rPr>
          <w:sz w:val="19"/>
        </w:rPr>
      </w:pPr>
      <w:proofErr w:type="spellStart"/>
      <w:r w:rsidRPr="00D6770C">
        <w:rPr>
          <w:sz w:val="19"/>
        </w:rPr>
        <w:t>ogni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altro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delitto</w:t>
      </w:r>
      <w:proofErr w:type="spellEnd"/>
      <w:r w:rsidRPr="00D6770C">
        <w:rPr>
          <w:sz w:val="19"/>
        </w:rPr>
        <w:t xml:space="preserve"> da cui </w:t>
      </w:r>
      <w:proofErr w:type="spellStart"/>
      <w:r w:rsidRPr="00D6770C">
        <w:rPr>
          <w:sz w:val="19"/>
        </w:rPr>
        <w:t>derivi</w:t>
      </w:r>
      <w:proofErr w:type="spellEnd"/>
      <w:r w:rsidRPr="00D6770C">
        <w:rPr>
          <w:sz w:val="19"/>
        </w:rPr>
        <w:t xml:space="preserve">, quale </w:t>
      </w:r>
      <w:proofErr w:type="spellStart"/>
      <w:r w:rsidRPr="00D6770C">
        <w:rPr>
          <w:sz w:val="19"/>
        </w:rPr>
        <w:t>pena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accessoria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l'incapacità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contrattare</w:t>
      </w:r>
      <w:proofErr w:type="spellEnd"/>
      <w:r w:rsidRPr="00D6770C">
        <w:rPr>
          <w:sz w:val="19"/>
        </w:rPr>
        <w:t xml:space="preserve"> con la </w:t>
      </w:r>
      <w:proofErr w:type="spellStart"/>
      <w:r w:rsidRPr="00D6770C">
        <w:rPr>
          <w:sz w:val="19"/>
        </w:rPr>
        <w:t>pubblica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proofErr w:type="gramStart"/>
      <w:r w:rsidR="0051155C" w:rsidRPr="00D6770C">
        <w:rPr>
          <w:sz w:val="19"/>
        </w:rPr>
        <w:t>Amministrazione</w:t>
      </w:r>
      <w:proofErr w:type="spellEnd"/>
      <w:r w:rsidR="0051155C" w:rsidRPr="00D6770C">
        <w:rPr>
          <w:sz w:val="19"/>
        </w:rPr>
        <w:t>;</w:t>
      </w:r>
      <w:proofErr w:type="gramEnd"/>
    </w:p>
    <w:p w14:paraId="2F9513BE" w14:textId="0BF25BF7" w:rsidR="008A1F04" w:rsidRPr="001E38E8" w:rsidRDefault="0051155C" w:rsidP="00615925">
      <w:pPr>
        <w:pStyle w:val="Paragrafoelenco"/>
        <w:numPr>
          <w:ilvl w:val="0"/>
          <w:numId w:val="4"/>
        </w:numPr>
        <w:tabs>
          <w:tab w:val="left" w:pos="1237"/>
        </w:tabs>
        <w:spacing w:before="100" w:line="240" w:lineRule="atLeast"/>
        <w:ind w:right="829"/>
        <w:rPr>
          <w:sz w:val="27"/>
        </w:rPr>
      </w:pPr>
      <w:r w:rsidRPr="00D6770C">
        <w:rPr>
          <w:sz w:val="19"/>
        </w:rPr>
        <w:t>d</w:t>
      </w:r>
      <w:r w:rsidR="008A1F04" w:rsidRPr="00D6770C">
        <w:rPr>
          <w:sz w:val="19"/>
        </w:rPr>
        <w:t xml:space="preserve">i non </w:t>
      </w:r>
      <w:proofErr w:type="spellStart"/>
      <w:r w:rsidR="008A1F04" w:rsidRPr="00D6770C">
        <w:rPr>
          <w:sz w:val="19"/>
        </w:rPr>
        <w:t>essere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incorso</w:t>
      </w:r>
      <w:proofErr w:type="spellEnd"/>
      <w:r w:rsidR="008A1F04" w:rsidRPr="00D6770C">
        <w:rPr>
          <w:sz w:val="19"/>
        </w:rPr>
        <w:t xml:space="preserve"> in cause di </w:t>
      </w:r>
      <w:proofErr w:type="spellStart"/>
      <w:r w:rsidR="008A1F04" w:rsidRPr="00D6770C">
        <w:rPr>
          <w:sz w:val="19"/>
        </w:rPr>
        <w:t>decadenza</w:t>
      </w:r>
      <w:proofErr w:type="spellEnd"/>
      <w:r w:rsidR="008A1F04" w:rsidRPr="00D6770C">
        <w:rPr>
          <w:sz w:val="19"/>
        </w:rPr>
        <w:t xml:space="preserve">, di </w:t>
      </w:r>
      <w:proofErr w:type="spellStart"/>
      <w:r w:rsidR="008A1F04" w:rsidRPr="00D6770C">
        <w:rPr>
          <w:sz w:val="19"/>
        </w:rPr>
        <w:t>sospensione</w:t>
      </w:r>
      <w:proofErr w:type="spellEnd"/>
      <w:r w:rsidR="008A1F04" w:rsidRPr="00D6770C">
        <w:rPr>
          <w:sz w:val="19"/>
        </w:rPr>
        <w:t xml:space="preserve"> o di </w:t>
      </w:r>
      <w:proofErr w:type="spellStart"/>
      <w:r w:rsidR="008A1F04" w:rsidRPr="00D6770C">
        <w:rPr>
          <w:sz w:val="19"/>
        </w:rPr>
        <w:t>divieto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previste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dall'articolo</w:t>
      </w:r>
      <w:proofErr w:type="spellEnd"/>
      <w:r w:rsidR="008A1F04" w:rsidRPr="00D6770C">
        <w:rPr>
          <w:sz w:val="19"/>
        </w:rPr>
        <w:t xml:space="preserve"> 67 del</w:t>
      </w:r>
      <w:r w:rsidR="008A1F04" w:rsidRPr="001E38E8">
        <w:rPr>
          <w:spacing w:val="1"/>
          <w:sz w:val="19"/>
        </w:rPr>
        <w:t xml:space="preserve"> </w:t>
      </w:r>
      <w:proofErr w:type="spellStart"/>
      <w:r w:rsidR="008A1F04" w:rsidRPr="00D6770C">
        <w:rPr>
          <w:sz w:val="19"/>
        </w:rPr>
        <w:t>decreto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legislativo</w:t>
      </w:r>
      <w:proofErr w:type="spellEnd"/>
      <w:r w:rsidR="008A1F04" w:rsidRPr="00D6770C">
        <w:rPr>
          <w:sz w:val="19"/>
        </w:rPr>
        <w:t xml:space="preserve"> 6 </w:t>
      </w:r>
      <w:proofErr w:type="spellStart"/>
      <w:r w:rsidR="008A1F04" w:rsidRPr="00D6770C">
        <w:rPr>
          <w:sz w:val="19"/>
        </w:rPr>
        <w:t>settembre</w:t>
      </w:r>
      <w:proofErr w:type="spellEnd"/>
      <w:r w:rsidR="008A1F04" w:rsidRPr="00D6770C">
        <w:rPr>
          <w:sz w:val="19"/>
        </w:rPr>
        <w:t xml:space="preserve"> 2011, n. 159 o di un </w:t>
      </w:r>
      <w:proofErr w:type="spellStart"/>
      <w:r w:rsidR="008A1F04" w:rsidRPr="00D6770C">
        <w:rPr>
          <w:sz w:val="19"/>
        </w:rPr>
        <w:t>tentativo</w:t>
      </w:r>
      <w:proofErr w:type="spellEnd"/>
      <w:r w:rsidR="008A1F04" w:rsidRPr="00D6770C">
        <w:rPr>
          <w:sz w:val="19"/>
        </w:rPr>
        <w:t xml:space="preserve"> di </w:t>
      </w:r>
      <w:proofErr w:type="spellStart"/>
      <w:r w:rsidR="008A1F04" w:rsidRPr="00D6770C">
        <w:rPr>
          <w:sz w:val="19"/>
        </w:rPr>
        <w:t>infiltrazione</w:t>
      </w:r>
      <w:proofErr w:type="spellEnd"/>
      <w:r w:rsidR="008A1F04" w:rsidRPr="00D6770C">
        <w:rPr>
          <w:sz w:val="19"/>
        </w:rPr>
        <w:t xml:space="preserve"> </w:t>
      </w:r>
      <w:proofErr w:type="spellStart"/>
      <w:r w:rsidR="008A1F04" w:rsidRPr="00D6770C">
        <w:rPr>
          <w:sz w:val="19"/>
        </w:rPr>
        <w:t>mafiosa</w:t>
      </w:r>
      <w:proofErr w:type="spellEnd"/>
      <w:r w:rsidR="008A1F04" w:rsidRPr="00D6770C">
        <w:rPr>
          <w:sz w:val="19"/>
        </w:rPr>
        <w:t xml:space="preserve"> di cui </w:t>
      </w:r>
      <w:proofErr w:type="spellStart"/>
      <w:r w:rsidR="008A1F04" w:rsidRPr="00D6770C">
        <w:rPr>
          <w:sz w:val="19"/>
        </w:rPr>
        <w:t>all'articolo</w:t>
      </w:r>
      <w:proofErr w:type="spellEnd"/>
      <w:r w:rsidR="008A1F04" w:rsidRPr="00D6770C">
        <w:rPr>
          <w:sz w:val="19"/>
        </w:rPr>
        <w:t xml:space="preserve"> 84,</w:t>
      </w:r>
      <w:r w:rsidR="008A1F04" w:rsidRPr="001E38E8">
        <w:rPr>
          <w:spacing w:val="1"/>
          <w:sz w:val="19"/>
        </w:rPr>
        <w:t xml:space="preserve"> </w:t>
      </w:r>
      <w:r w:rsidR="008A1F04" w:rsidRPr="00D6770C">
        <w:rPr>
          <w:sz w:val="19"/>
        </w:rPr>
        <w:t>comma</w:t>
      </w:r>
      <w:r w:rsidR="008A1F04" w:rsidRPr="001E38E8">
        <w:rPr>
          <w:spacing w:val="1"/>
          <w:sz w:val="19"/>
        </w:rPr>
        <w:t xml:space="preserve"> </w:t>
      </w:r>
      <w:r w:rsidR="008A1F04" w:rsidRPr="00D6770C">
        <w:rPr>
          <w:sz w:val="19"/>
        </w:rPr>
        <w:t>4,</w:t>
      </w:r>
      <w:r w:rsidR="008A1F04" w:rsidRPr="001E38E8">
        <w:rPr>
          <w:spacing w:val="-1"/>
          <w:sz w:val="19"/>
        </w:rPr>
        <w:t xml:space="preserve"> </w:t>
      </w:r>
      <w:r w:rsidR="008A1F04" w:rsidRPr="00D6770C">
        <w:rPr>
          <w:sz w:val="19"/>
        </w:rPr>
        <w:t>del</w:t>
      </w:r>
      <w:r w:rsidR="008A1F04" w:rsidRPr="001E38E8">
        <w:rPr>
          <w:spacing w:val="-1"/>
          <w:sz w:val="19"/>
        </w:rPr>
        <w:t xml:space="preserve"> </w:t>
      </w:r>
      <w:proofErr w:type="spellStart"/>
      <w:r w:rsidR="008A1F04" w:rsidRPr="00D6770C">
        <w:rPr>
          <w:sz w:val="19"/>
        </w:rPr>
        <w:t>medesimo</w:t>
      </w:r>
      <w:proofErr w:type="spellEnd"/>
      <w:r w:rsidR="008A1F04" w:rsidRPr="001E38E8">
        <w:rPr>
          <w:spacing w:val="1"/>
          <w:sz w:val="19"/>
        </w:rPr>
        <w:t xml:space="preserve"> </w:t>
      </w:r>
      <w:proofErr w:type="spellStart"/>
      <w:proofErr w:type="gramStart"/>
      <w:r w:rsidR="008A1F04" w:rsidRPr="00D6770C">
        <w:rPr>
          <w:sz w:val="19"/>
        </w:rPr>
        <w:t>decreto</w:t>
      </w:r>
      <w:proofErr w:type="spellEnd"/>
      <w:r w:rsidRPr="00D6770C">
        <w:rPr>
          <w:sz w:val="19"/>
        </w:rPr>
        <w:t>;</w:t>
      </w:r>
      <w:proofErr w:type="gramEnd"/>
    </w:p>
    <w:p w14:paraId="05233346" w14:textId="77777777" w:rsidR="008A1F04" w:rsidRPr="00D6770C" w:rsidRDefault="008A1F04" w:rsidP="00615925">
      <w:pPr>
        <w:pStyle w:val="Paragrafoelenco"/>
        <w:numPr>
          <w:ilvl w:val="0"/>
          <w:numId w:val="17"/>
        </w:numPr>
        <w:tabs>
          <w:tab w:val="left" w:pos="1233"/>
        </w:tabs>
        <w:spacing w:before="100" w:line="240" w:lineRule="atLeast"/>
        <w:ind w:right="829"/>
        <w:jc w:val="left"/>
        <w:rPr>
          <w:sz w:val="19"/>
        </w:rPr>
      </w:pPr>
      <w:r w:rsidRPr="00D6770C">
        <w:rPr>
          <w:sz w:val="19"/>
        </w:rPr>
        <w:t>di</w:t>
      </w:r>
      <w:r w:rsidRPr="00D6770C">
        <w:rPr>
          <w:spacing w:val="6"/>
          <w:sz w:val="19"/>
        </w:rPr>
        <w:t xml:space="preserve"> </w:t>
      </w:r>
      <w:r w:rsidRPr="00D6770C">
        <w:rPr>
          <w:sz w:val="19"/>
        </w:rPr>
        <w:t>non</w:t>
      </w:r>
      <w:r w:rsidRPr="00D6770C">
        <w:rPr>
          <w:spacing w:val="8"/>
          <w:sz w:val="19"/>
        </w:rPr>
        <w:t xml:space="preserve"> </w:t>
      </w:r>
      <w:proofErr w:type="spellStart"/>
      <w:r w:rsidRPr="00D6770C">
        <w:rPr>
          <w:sz w:val="19"/>
        </w:rPr>
        <w:t>essere</w:t>
      </w:r>
      <w:proofErr w:type="spellEnd"/>
      <w:r w:rsidRPr="00D6770C">
        <w:rPr>
          <w:spacing w:val="9"/>
          <w:sz w:val="19"/>
        </w:rPr>
        <w:t xml:space="preserve"> </w:t>
      </w:r>
      <w:proofErr w:type="spellStart"/>
      <w:r w:rsidRPr="00D6770C">
        <w:rPr>
          <w:sz w:val="19"/>
        </w:rPr>
        <w:t>stato</w:t>
      </w:r>
      <w:proofErr w:type="spellEnd"/>
      <w:r w:rsidRPr="00D6770C">
        <w:rPr>
          <w:spacing w:val="10"/>
          <w:sz w:val="19"/>
        </w:rPr>
        <w:t xml:space="preserve"> </w:t>
      </w:r>
      <w:proofErr w:type="spellStart"/>
      <w:r w:rsidRPr="00D6770C">
        <w:rPr>
          <w:sz w:val="19"/>
        </w:rPr>
        <w:t>vittima</w:t>
      </w:r>
      <w:proofErr w:type="spellEnd"/>
      <w:r w:rsidRPr="00D6770C">
        <w:rPr>
          <w:spacing w:val="10"/>
          <w:sz w:val="19"/>
        </w:rPr>
        <w:t xml:space="preserve"> </w:t>
      </w:r>
      <w:proofErr w:type="spellStart"/>
      <w:r w:rsidRPr="00D6770C">
        <w:rPr>
          <w:sz w:val="19"/>
        </w:rPr>
        <w:t>dei</w:t>
      </w:r>
      <w:proofErr w:type="spellEnd"/>
      <w:r w:rsidRPr="00D6770C">
        <w:rPr>
          <w:spacing w:val="10"/>
          <w:sz w:val="19"/>
        </w:rPr>
        <w:t xml:space="preserve"> </w:t>
      </w:r>
      <w:proofErr w:type="spellStart"/>
      <w:r w:rsidRPr="00D6770C">
        <w:rPr>
          <w:sz w:val="19"/>
        </w:rPr>
        <w:t>reati</w:t>
      </w:r>
      <w:proofErr w:type="spellEnd"/>
      <w:r w:rsidRPr="00D6770C">
        <w:rPr>
          <w:spacing w:val="7"/>
          <w:sz w:val="19"/>
        </w:rPr>
        <w:t xml:space="preserve"> </w:t>
      </w:r>
      <w:proofErr w:type="spellStart"/>
      <w:r w:rsidRPr="00D6770C">
        <w:rPr>
          <w:sz w:val="19"/>
        </w:rPr>
        <w:t>previsti</w:t>
      </w:r>
      <w:proofErr w:type="spellEnd"/>
      <w:r w:rsidRPr="00D6770C">
        <w:rPr>
          <w:spacing w:val="9"/>
          <w:sz w:val="19"/>
        </w:rPr>
        <w:t xml:space="preserve"> </w:t>
      </w:r>
      <w:r w:rsidRPr="00D6770C">
        <w:rPr>
          <w:sz w:val="19"/>
        </w:rPr>
        <w:t>e</w:t>
      </w:r>
      <w:r w:rsidRPr="00D6770C">
        <w:rPr>
          <w:spacing w:val="7"/>
          <w:sz w:val="19"/>
        </w:rPr>
        <w:t xml:space="preserve"> </w:t>
      </w:r>
      <w:proofErr w:type="spellStart"/>
      <w:r w:rsidRPr="00D6770C">
        <w:rPr>
          <w:sz w:val="19"/>
        </w:rPr>
        <w:t>puniti</w:t>
      </w:r>
      <w:proofErr w:type="spellEnd"/>
      <w:r w:rsidRPr="00D6770C">
        <w:rPr>
          <w:spacing w:val="7"/>
          <w:sz w:val="19"/>
        </w:rPr>
        <w:t xml:space="preserve"> </w:t>
      </w:r>
      <w:proofErr w:type="spellStart"/>
      <w:r w:rsidRPr="00D6770C">
        <w:rPr>
          <w:sz w:val="19"/>
        </w:rPr>
        <w:t>dagli</w:t>
      </w:r>
      <w:proofErr w:type="spellEnd"/>
      <w:r w:rsidRPr="00D6770C">
        <w:rPr>
          <w:spacing w:val="9"/>
          <w:sz w:val="19"/>
        </w:rPr>
        <w:t xml:space="preserve"> </w:t>
      </w:r>
      <w:proofErr w:type="spellStart"/>
      <w:r w:rsidRPr="00D6770C">
        <w:rPr>
          <w:sz w:val="19"/>
        </w:rPr>
        <w:t>artt</w:t>
      </w:r>
      <w:proofErr w:type="spellEnd"/>
      <w:r w:rsidRPr="00D6770C">
        <w:rPr>
          <w:sz w:val="19"/>
        </w:rPr>
        <w:t>,</w:t>
      </w:r>
      <w:r w:rsidRPr="00D6770C">
        <w:rPr>
          <w:spacing w:val="9"/>
          <w:sz w:val="19"/>
        </w:rPr>
        <w:t xml:space="preserve"> </w:t>
      </w:r>
      <w:r w:rsidRPr="00D6770C">
        <w:rPr>
          <w:sz w:val="19"/>
        </w:rPr>
        <w:t>317</w:t>
      </w:r>
      <w:r w:rsidRPr="00D6770C">
        <w:rPr>
          <w:spacing w:val="7"/>
          <w:sz w:val="19"/>
        </w:rPr>
        <w:t xml:space="preserve"> </w:t>
      </w:r>
      <w:r w:rsidRPr="00D6770C">
        <w:rPr>
          <w:sz w:val="19"/>
        </w:rPr>
        <w:t>e</w:t>
      </w:r>
      <w:r w:rsidRPr="00D6770C">
        <w:rPr>
          <w:spacing w:val="6"/>
          <w:sz w:val="19"/>
        </w:rPr>
        <w:t xml:space="preserve"> </w:t>
      </w:r>
      <w:r w:rsidRPr="00D6770C">
        <w:rPr>
          <w:sz w:val="19"/>
        </w:rPr>
        <w:t>369</w:t>
      </w:r>
      <w:r w:rsidRPr="00D6770C">
        <w:rPr>
          <w:spacing w:val="9"/>
          <w:sz w:val="19"/>
        </w:rPr>
        <w:t xml:space="preserve"> </w:t>
      </w:r>
      <w:proofErr w:type="spellStart"/>
      <w:r w:rsidRPr="00D6770C">
        <w:rPr>
          <w:sz w:val="19"/>
        </w:rPr>
        <w:t>c.p.</w:t>
      </w:r>
      <w:proofErr w:type="spellEnd"/>
      <w:r w:rsidRPr="00D6770C">
        <w:rPr>
          <w:spacing w:val="5"/>
          <w:sz w:val="19"/>
        </w:rPr>
        <w:t xml:space="preserve"> </w:t>
      </w:r>
      <w:proofErr w:type="spellStart"/>
      <w:r w:rsidRPr="00D6770C">
        <w:rPr>
          <w:sz w:val="19"/>
        </w:rPr>
        <w:t>aggravati</w:t>
      </w:r>
      <w:proofErr w:type="spellEnd"/>
      <w:r w:rsidRPr="00D6770C">
        <w:rPr>
          <w:spacing w:val="9"/>
          <w:sz w:val="19"/>
        </w:rPr>
        <w:t xml:space="preserve"> </w:t>
      </w:r>
      <w:r w:rsidRPr="00D6770C">
        <w:rPr>
          <w:sz w:val="19"/>
        </w:rPr>
        <w:t>ai</w:t>
      </w:r>
      <w:r w:rsidRPr="00D6770C">
        <w:rPr>
          <w:spacing w:val="9"/>
          <w:sz w:val="19"/>
        </w:rPr>
        <w:t xml:space="preserve"> </w:t>
      </w:r>
      <w:r w:rsidRPr="00D6770C">
        <w:rPr>
          <w:sz w:val="19"/>
        </w:rPr>
        <w:t>sensi</w:t>
      </w:r>
      <w:r w:rsidRPr="00D6770C">
        <w:rPr>
          <w:spacing w:val="9"/>
          <w:sz w:val="19"/>
        </w:rPr>
        <w:t xml:space="preserve"> </w:t>
      </w:r>
      <w:proofErr w:type="spellStart"/>
      <w:r w:rsidRPr="00D6770C">
        <w:rPr>
          <w:sz w:val="19"/>
        </w:rPr>
        <w:t>dell’art</w:t>
      </w:r>
      <w:proofErr w:type="spellEnd"/>
      <w:r w:rsidRPr="00D6770C">
        <w:rPr>
          <w:sz w:val="19"/>
        </w:rPr>
        <w:t>.</w:t>
      </w:r>
      <w:r w:rsidRPr="00D6770C">
        <w:rPr>
          <w:spacing w:val="9"/>
          <w:sz w:val="19"/>
        </w:rPr>
        <w:t xml:space="preserve"> </w:t>
      </w:r>
      <w:r w:rsidRPr="00D6770C">
        <w:rPr>
          <w:sz w:val="19"/>
        </w:rPr>
        <w:t>7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 xml:space="preserve">del </w:t>
      </w:r>
      <w:proofErr w:type="spellStart"/>
      <w:r w:rsidRPr="00D6770C">
        <w:rPr>
          <w:sz w:val="19"/>
        </w:rPr>
        <w:t>d.l</w:t>
      </w:r>
      <w:proofErr w:type="spellEnd"/>
      <w:r w:rsidRPr="00D6770C">
        <w:rPr>
          <w:sz w:val="19"/>
        </w:rPr>
        <w:t xml:space="preserve">. 152/1991 </w:t>
      </w:r>
      <w:proofErr w:type="spellStart"/>
      <w:r w:rsidRPr="00D6770C">
        <w:rPr>
          <w:sz w:val="19"/>
        </w:rPr>
        <w:t>convertito</w:t>
      </w:r>
      <w:proofErr w:type="spellEnd"/>
      <w:r w:rsidRPr="00D6770C">
        <w:rPr>
          <w:sz w:val="19"/>
        </w:rPr>
        <w:t xml:space="preserve">, con </w:t>
      </w:r>
      <w:proofErr w:type="spellStart"/>
      <w:r w:rsidRPr="00D6770C">
        <w:rPr>
          <w:sz w:val="19"/>
        </w:rPr>
        <w:t>modificazioni</w:t>
      </w:r>
      <w:proofErr w:type="spellEnd"/>
      <w:r w:rsidRPr="00D6770C">
        <w:rPr>
          <w:sz w:val="19"/>
        </w:rPr>
        <w:t xml:space="preserve">, </w:t>
      </w:r>
      <w:proofErr w:type="spellStart"/>
      <w:r w:rsidRPr="00D6770C">
        <w:rPr>
          <w:sz w:val="19"/>
        </w:rPr>
        <w:t>dalla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legge</w:t>
      </w:r>
      <w:proofErr w:type="spellEnd"/>
      <w:r w:rsidRPr="00D6770C">
        <w:rPr>
          <w:sz w:val="19"/>
        </w:rPr>
        <w:t xml:space="preserve"> n. 203/1991; </w:t>
      </w:r>
      <w:proofErr w:type="spellStart"/>
      <w:r w:rsidRPr="00D6770C">
        <w:rPr>
          <w:sz w:val="19"/>
        </w:rPr>
        <w:t>ovvero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essere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stato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vittima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dei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predetti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reati</w:t>
      </w:r>
      <w:proofErr w:type="spellEnd"/>
      <w:r w:rsidRPr="00D6770C">
        <w:rPr>
          <w:sz w:val="19"/>
        </w:rPr>
        <w:t xml:space="preserve"> e di aver </w:t>
      </w:r>
      <w:proofErr w:type="spellStart"/>
      <w:r w:rsidRPr="00D6770C">
        <w:rPr>
          <w:sz w:val="19"/>
        </w:rPr>
        <w:t>denunciato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fatti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all’Autorità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giudiziaria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ovvero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ancora</w:t>
      </w:r>
      <w:proofErr w:type="spellEnd"/>
      <w:r w:rsidRPr="00D6770C">
        <w:rPr>
          <w:sz w:val="19"/>
        </w:rPr>
        <w:t xml:space="preserve"> di </w:t>
      </w:r>
      <w:proofErr w:type="spellStart"/>
      <w:r w:rsidRPr="00D6770C">
        <w:rPr>
          <w:sz w:val="19"/>
        </w:rPr>
        <w:t>essere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stato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vittima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dei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predetti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reati</w:t>
      </w:r>
      <w:proofErr w:type="spellEnd"/>
      <w:r w:rsidRPr="00D6770C">
        <w:rPr>
          <w:sz w:val="19"/>
        </w:rPr>
        <w:t xml:space="preserve"> e di non aver </w:t>
      </w:r>
      <w:proofErr w:type="spellStart"/>
      <w:r w:rsidRPr="00D6770C">
        <w:rPr>
          <w:sz w:val="19"/>
        </w:rPr>
        <w:t>denunciato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fatti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all’Autorità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Giudiziaria</w:t>
      </w:r>
      <w:proofErr w:type="spellEnd"/>
      <w:r w:rsidRPr="00D6770C">
        <w:rPr>
          <w:sz w:val="19"/>
        </w:rPr>
        <w:t xml:space="preserve"> in </w:t>
      </w:r>
      <w:proofErr w:type="spellStart"/>
      <w:r w:rsidRPr="00D6770C">
        <w:rPr>
          <w:sz w:val="19"/>
        </w:rPr>
        <w:t>quanto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rientranti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nei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t>casi</w:t>
      </w:r>
      <w:proofErr w:type="spellEnd"/>
      <w:r w:rsidRPr="00D6770C">
        <w:rPr>
          <w:sz w:val="19"/>
        </w:rPr>
        <w:t xml:space="preserve"> </w:t>
      </w:r>
      <w:proofErr w:type="spellStart"/>
      <w:r w:rsidRPr="00D6770C">
        <w:rPr>
          <w:sz w:val="19"/>
        </w:rPr>
        <w:lastRenderedPageBreak/>
        <w:t>previsti</w:t>
      </w:r>
      <w:proofErr w:type="spellEnd"/>
      <w:r w:rsidRPr="00D6770C">
        <w:rPr>
          <w:spacing w:val="1"/>
          <w:sz w:val="19"/>
        </w:rPr>
        <w:t xml:space="preserve"> </w:t>
      </w:r>
      <w:proofErr w:type="spellStart"/>
      <w:r w:rsidRPr="00D6770C">
        <w:rPr>
          <w:sz w:val="19"/>
        </w:rPr>
        <w:t>dall’art</w:t>
      </w:r>
      <w:proofErr w:type="spellEnd"/>
      <w:r w:rsidRPr="00D6770C">
        <w:rPr>
          <w:sz w:val="19"/>
        </w:rPr>
        <w:t>.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4,</w:t>
      </w:r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comma</w:t>
      </w:r>
      <w:r w:rsidRPr="00D6770C">
        <w:rPr>
          <w:spacing w:val="2"/>
          <w:sz w:val="19"/>
        </w:rPr>
        <w:t xml:space="preserve"> </w:t>
      </w:r>
      <w:r w:rsidRPr="00D6770C">
        <w:rPr>
          <w:sz w:val="19"/>
        </w:rPr>
        <w:t>1,</w:t>
      </w:r>
      <w:r w:rsidRPr="00D6770C">
        <w:rPr>
          <w:spacing w:val="-3"/>
          <w:sz w:val="19"/>
        </w:rPr>
        <w:t xml:space="preserve"> </w:t>
      </w:r>
      <w:r w:rsidRPr="00D6770C">
        <w:rPr>
          <w:sz w:val="19"/>
        </w:rPr>
        <w:t>della</w:t>
      </w:r>
      <w:r w:rsidRPr="00D6770C">
        <w:rPr>
          <w:spacing w:val="2"/>
          <w:sz w:val="19"/>
        </w:rPr>
        <w:t xml:space="preserve"> </w:t>
      </w:r>
      <w:proofErr w:type="spellStart"/>
      <w:r w:rsidRPr="00D6770C">
        <w:rPr>
          <w:sz w:val="19"/>
        </w:rPr>
        <w:t>legge</w:t>
      </w:r>
      <w:proofErr w:type="spellEnd"/>
      <w:r w:rsidRPr="00D6770C">
        <w:rPr>
          <w:spacing w:val="1"/>
          <w:sz w:val="19"/>
        </w:rPr>
        <w:t xml:space="preserve"> </w:t>
      </w:r>
      <w:r w:rsidRPr="00D6770C">
        <w:rPr>
          <w:sz w:val="19"/>
        </w:rPr>
        <w:t>n.</w:t>
      </w:r>
      <w:r w:rsidRPr="00D6770C">
        <w:rPr>
          <w:spacing w:val="1"/>
          <w:sz w:val="19"/>
        </w:rPr>
        <w:t xml:space="preserve"> </w:t>
      </w:r>
      <w:proofErr w:type="gramStart"/>
      <w:r w:rsidRPr="00D6770C">
        <w:rPr>
          <w:sz w:val="19"/>
        </w:rPr>
        <w:t>689/1981;</w:t>
      </w:r>
      <w:proofErr w:type="gramEnd"/>
    </w:p>
    <w:p w14:paraId="3272B057" w14:textId="77777777" w:rsidR="008A1F04" w:rsidRPr="00D6770C" w:rsidRDefault="008A1F04" w:rsidP="008A1F04">
      <w:pPr>
        <w:pStyle w:val="Corpotesto"/>
        <w:spacing w:before="10" w:line="240" w:lineRule="atLeast"/>
        <w:rPr>
          <w:sz w:val="24"/>
        </w:rPr>
      </w:pPr>
    </w:p>
    <w:p w14:paraId="74E3BE03" w14:textId="77777777" w:rsidR="008A1F04" w:rsidRPr="00D6770C" w:rsidRDefault="008A1F04" w:rsidP="008A1F04">
      <w:pPr>
        <w:pStyle w:val="Corpotesto"/>
        <w:tabs>
          <w:tab w:val="left" w:pos="5953"/>
        </w:tabs>
        <w:spacing w:before="1" w:line="240" w:lineRule="atLeast"/>
        <w:ind w:left="970"/>
      </w:pPr>
      <w:proofErr w:type="spellStart"/>
      <w:r w:rsidRPr="00D6770C">
        <w:t>Luogo</w:t>
      </w:r>
      <w:proofErr w:type="spellEnd"/>
      <w:r w:rsidRPr="00D6770C">
        <w:t xml:space="preserve"> e</w:t>
      </w:r>
      <w:r w:rsidRPr="00D6770C">
        <w:rPr>
          <w:spacing w:val="3"/>
        </w:rPr>
        <w:t xml:space="preserve"> </w:t>
      </w:r>
      <w:r w:rsidRPr="00D6770C">
        <w:t>data</w:t>
      </w:r>
      <w:r w:rsidRPr="00D6770C">
        <w:tab/>
      </w:r>
      <w:proofErr w:type="spellStart"/>
      <w:r w:rsidRPr="00D6770C">
        <w:t>Firma</w:t>
      </w:r>
      <w:proofErr w:type="spellEnd"/>
      <w:r w:rsidRPr="00D6770C">
        <w:rPr>
          <w:spacing w:val="11"/>
        </w:rPr>
        <w:t xml:space="preserve"> </w:t>
      </w:r>
      <w:r w:rsidRPr="00D6770C">
        <w:t>del</w:t>
      </w:r>
      <w:r w:rsidRPr="00D6770C">
        <w:rPr>
          <w:spacing w:val="10"/>
        </w:rPr>
        <w:t xml:space="preserve"> </w:t>
      </w:r>
      <w:proofErr w:type="spellStart"/>
      <w:r w:rsidRPr="00D6770C">
        <w:t>dichiarante</w:t>
      </w:r>
      <w:proofErr w:type="spellEnd"/>
    </w:p>
    <w:p w14:paraId="5FFD7312" w14:textId="77777777" w:rsidR="008A1F04" w:rsidRPr="00D6770C" w:rsidRDefault="008A1F04" w:rsidP="008A1F04">
      <w:pPr>
        <w:pStyle w:val="Corpotesto"/>
        <w:spacing w:line="240" w:lineRule="atLeast"/>
        <w:rPr>
          <w:sz w:val="22"/>
        </w:rPr>
      </w:pPr>
    </w:p>
    <w:p w14:paraId="19346EA8" w14:textId="77777777" w:rsidR="008A1F04" w:rsidRPr="00D6770C" w:rsidRDefault="008A1F04" w:rsidP="008A1F04">
      <w:pPr>
        <w:pStyle w:val="Corpotesto"/>
        <w:spacing w:before="13" w:line="240" w:lineRule="atLeast"/>
        <w:rPr>
          <w:sz w:val="14"/>
        </w:rPr>
      </w:pPr>
    </w:p>
    <w:p w14:paraId="0B85D2D7" w14:textId="77777777" w:rsidR="008A1F04" w:rsidRPr="00D6770C" w:rsidRDefault="008A1F04" w:rsidP="008A1F04">
      <w:pPr>
        <w:pStyle w:val="Corpotesto"/>
        <w:spacing w:before="1" w:line="240" w:lineRule="atLeast"/>
        <w:ind w:left="970"/>
      </w:pPr>
      <w:r w:rsidRPr="00D6770C">
        <w:t>All.</w:t>
      </w:r>
      <w:r w:rsidRPr="00D6770C">
        <w:rPr>
          <w:spacing w:val="7"/>
        </w:rPr>
        <w:t xml:space="preserve"> </w:t>
      </w:r>
      <w:proofErr w:type="spellStart"/>
      <w:r w:rsidRPr="00D6770C">
        <w:t>documento</w:t>
      </w:r>
      <w:proofErr w:type="spellEnd"/>
      <w:r w:rsidRPr="00D6770C">
        <w:rPr>
          <w:spacing w:val="7"/>
        </w:rPr>
        <w:t xml:space="preserve"> </w:t>
      </w:r>
      <w:r w:rsidRPr="00D6770C">
        <w:t>di</w:t>
      </w:r>
      <w:r w:rsidRPr="00D6770C">
        <w:rPr>
          <w:spacing w:val="9"/>
        </w:rPr>
        <w:t xml:space="preserve"> </w:t>
      </w:r>
      <w:proofErr w:type="spellStart"/>
      <w:r w:rsidRPr="00D6770C">
        <w:t>identità</w:t>
      </w:r>
      <w:proofErr w:type="spellEnd"/>
      <w:r w:rsidRPr="00D6770C">
        <w:rPr>
          <w:spacing w:val="9"/>
        </w:rPr>
        <w:t xml:space="preserve"> </w:t>
      </w:r>
      <w:r w:rsidRPr="00D6770C">
        <w:t>in</w:t>
      </w:r>
      <w:r w:rsidRPr="00D6770C">
        <w:rPr>
          <w:spacing w:val="8"/>
        </w:rPr>
        <w:t xml:space="preserve"> </w:t>
      </w:r>
      <w:proofErr w:type="spellStart"/>
      <w:r w:rsidRPr="00D6770C">
        <w:t>corso</w:t>
      </w:r>
      <w:proofErr w:type="spellEnd"/>
      <w:r w:rsidRPr="00D6770C">
        <w:rPr>
          <w:spacing w:val="7"/>
        </w:rPr>
        <w:t xml:space="preserve"> </w:t>
      </w:r>
      <w:r w:rsidRPr="00D6770C">
        <w:t>di</w:t>
      </w:r>
      <w:r w:rsidRPr="00D6770C">
        <w:rPr>
          <w:spacing w:val="8"/>
        </w:rPr>
        <w:t xml:space="preserve"> </w:t>
      </w:r>
      <w:proofErr w:type="spellStart"/>
      <w:r w:rsidRPr="00D6770C">
        <w:t>validità</w:t>
      </w:r>
      <w:proofErr w:type="spellEnd"/>
    </w:p>
    <w:p w14:paraId="6FE86CA4" w14:textId="77777777" w:rsidR="008A1F04" w:rsidRDefault="008A1F04" w:rsidP="008A1F04">
      <w:pPr>
        <w:spacing w:line="240" w:lineRule="atLeast"/>
      </w:pPr>
    </w:p>
    <w:sectPr w:rsidR="008A1F04" w:rsidSect="00173BA8">
      <w:type w:val="nextColumn"/>
      <w:pgSz w:w="11910" w:h="16840"/>
      <w:pgMar w:top="1701" w:right="851" w:bottom="1701" w:left="851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533E" w14:textId="77777777" w:rsidR="0078330E" w:rsidRDefault="0078330E">
      <w:r>
        <w:separator/>
      </w:r>
    </w:p>
  </w:endnote>
  <w:endnote w:type="continuationSeparator" w:id="0">
    <w:p w14:paraId="247FA232" w14:textId="77777777" w:rsidR="0078330E" w:rsidRDefault="0078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6679" w14:textId="77777777" w:rsidR="0078330E" w:rsidRDefault="0078330E">
      <w:r>
        <w:separator/>
      </w:r>
    </w:p>
  </w:footnote>
  <w:footnote w:type="continuationSeparator" w:id="0">
    <w:p w14:paraId="725CE0B2" w14:textId="77777777" w:rsidR="0078330E" w:rsidRDefault="0078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BCD"/>
    <w:multiLevelType w:val="hybridMultilevel"/>
    <w:tmpl w:val="B9A6C4FE"/>
    <w:lvl w:ilvl="0" w:tplc="CF768538">
      <w:start w:val="1"/>
      <w:numFmt w:val="decimal"/>
      <w:lvlText w:val="%1."/>
      <w:lvlJc w:val="left"/>
      <w:pPr>
        <w:ind w:left="1192" w:hanging="223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48AA33B6">
      <w:start w:val="1"/>
      <w:numFmt w:val="upperLetter"/>
      <w:lvlText w:val="%2."/>
      <w:lvlJc w:val="left"/>
      <w:pPr>
        <w:ind w:left="1468" w:hanging="296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2" w:tplc="30E65BAA">
      <w:start w:val="1"/>
      <w:numFmt w:val="lowerLetter"/>
      <w:lvlText w:val="%3)"/>
      <w:lvlJc w:val="left"/>
      <w:pPr>
        <w:ind w:left="1720" w:hanging="19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3" w:tplc="F46C8A72">
      <w:numFmt w:val="bullet"/>
      <w:lvlText w:val="•"/>
      <w:lvlJc w:val="left"/>
      <w:pPr>
        <w:ind w:left="2790" w:hanging="197"/>
      </w:pPr>
      <w:rPr>
        <w:rFonts w:hint="default"/>
      </w:rPr>
    </w:lvl>
    <w:lvl w:ilvl="4" w:tplc="D9A41BE4">
      <w:numFmt w:val="bullet"/>
      <w:lvlText w:val="•"/>
      <w:lvlJc w:val="left"/>
      <w:pPr>
        <w:ind w:left="3861" w:hanging="197"/>
      </w:pPr>
      <w:rPr>
        <w:rFonts w:hint="default"/>
      </w:rPr>
    </w:lvl>
    <w:lvl w:ilvl="5" w:tplc="6B121E5E">
      <w:numFmt w:val="bullet"/>
      <w:lvlText w:val="•"/>
      <w:lvlJc w:val="left"/>
      <w:pPr>
        <w:ind w:left="4932" w:hanging="197"/>
      </w:pPr>
      <w:rPr>
        <w:rFonts w:hint="default"/>
      </w:rPr>
    </w:lvl>
    <w:lvl w:ilvl="6" w:tplc="4F32A59C">
      <w:numFmt w:val="bullet"/>
      <w:lvlText w:val="•"/>
      <w:lvlJc w:val="left"/>
      <w:pPr>
        <w:ind w:left="6003" w:hanging="197"/>
      </w:pPr>
      <w:rPr>
        <w:rFonts w:hint="default"/>
      </w:rPr>
    </w:lvl>
    <w:lvl w:ilvl="7" w:tplc="B976611E">
      <w:numFmt w:val="bullet"/>
      <w:lvlText w:val="•"/>
      <w:lvlJc w:val="left"/>
      <w:pPr>
        <w:ind w:left="7074" w:hanging="197"/>
      </w:pPr>
      <w:rPr>
        <w:rFonts w:hint="default"/>
      </w:rPr>
    </w:lvl>
    <w:lvl w:ilvl="8" w:tplc="2654BAF0">
      <w:numFmt w:val="bullet"/>
      <w:lvlText w:val="•"/>
      <w:lvlJc w:val="left"/>
      <w:pPr>
        <w:ind w:left="8144" w:hanging="197"/>
      </w:pPr>
      <w:rPr>
        <w:rFonts w:hint="default"/>
      </w:rPr>
    </w:lvl>
  </w:abstractNum>
  <w:abstractNum w:abstractNumId="1" w15:restartNumberingAfterBreak="0">
    <w:nsid w:val="02E67164"/>
    <w:multiLevelType w:val="hybridMultilevel"/>
    <w:tmpl w:val="B054F316"/>
    <w:lvl w:ilvl="0" w:tplc="25BAA490">
      <w:start w:val="1"/>
      <w:numFmt w:val="upperRoman"/>
      <w:lvlText w:val="%1."/>
      <w:lvlJc w:val="left"/>
      <w:pPr>
        <w:ind w:left="1604" w:hanging="408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A67C7F72">
      <w:start w:val="1"/>
      <w:numFmt w:val="decimal"/>
      <w:lvlText w:val="%2."/>
      <w:lvlJc w:val="left"/>
      <w:pPr>
        <w:ind w:left="1597" w:hanging="313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2" w:tplc="9ED4B4FC">
      <w:numFmt w:val="bullet"/>
      <w:lvlText w:val="•"/>
      <w:lvlJc w:val="left"/>
      <w:pPr>
        <w:ind w:left="3337" w:hanging="313"/>
      </w:pPr>
      <w:rPr>
        <w:rFonts w:hint="default"/>
      </w:rPr>
    </w:lvl>
    <w:lvl w:ilvl="3" w:tplc="D44261F6">
      <w:numFmt w:val="bullet"/>
      <w:lvlText w:val="•"/>
      <w:lvlJc w:val="left"/>
      <w:pPr>
        <w:ind w:left="4205" w:hanging="313"/>
      </w:pPr>
      <w:rPr>
        <w:rFonts w:hint="default"/>
      </w:rPr>
    </w:lvl>
    <w:lvl w:ilvl="4" w:tplc="A8AE8768">
      <w:numFmt w:val="bullet"/>
      <w:lvlText w:val="•"/>
      <w:lvlJc w:val="left"/>
      <w:pPr>
        <w:ind w:left="5074" w:hanging="313"/>
      </w:pPr>
      <w:rPr>
        <w:rFonts w:hint="default"/>
      </w:rPr>
    </w:lvl>
    <w:lvl w:ilvl="5" w:tplc="28083D66">
      <w:numFmt w:val="bullet"/>
      <w:lvlText w:val="•"/>
      <w:lvlJc w:val="left"/>
      <w:pPr>
        <w:ind w:left="5943" w:hanging="313"/>
      </w:pPr>
      <w:rPr>
        <w:rFonts w:hint="default"/>
      </w:rPr>
    </w:lvl>
    <w:lvl w:ilvl="6" w:tplc="D6A4FD6C">
      <w:numFmt w:val="bullet"/>
      <w:lvlText w:val="•"/>
      <w:lvlJc w:val="left"/>
      <w:pPr>
        <w:ind w:left="6811" w:hanging="313"/>
      </w:pPr>
      <w:rPr>
        <w:rFonts w:hint="default"/>
      </w:rPr>
    </w:lvl>
    <w:lvl w:ilvl="7" w:tplc="CE36AAD0">
      <w:numFmt w:val="bullet"/>
      <w:lvlText w:val="•"/>
      <w:lvlJc w:val="left"/>
      <w:pPr>
        <w:ind w:left="7680" w:hanging="313"/>
      </w:pPr>
      <w:rPr>
        <w:rFonts w:hint="default"/>
      </w:rPr>
    </w:lvl>
    <w:lvl w:ilvl="8" w:tplc="956A6AEE">
      <w:numFmt w:val="bullet"/>
      <w:lvlText w:val="•"/>
      <w:lvlJc w:val="left"/>
      <w:pPr>
        <w:ind w:left="8549" w:hanging="313"/>
      </w:pPr>
      <w:rPr>
        <w:rFonts w:hint="default"/>
      </w:rPr>
    </w:lvl>
  </w:abstractNum>
  <w:abstractNum w:abstractNumId="2" w15:restartNumberingAfterBreak="0">
    <w:nsid w:val="06471189"/>
    <w:multiLevelType w:val="hybridMultilevel"/>
    <w:tmpl w:val="8B1294C4"/>
    <w:lvl w:ilvl="0" w:tplc="4FCCCC4C">
      <w:start w:val="1"/>
      <w:numFmt w:val="upperLetter"/>
      <w:lvlText w:val="%1."/>
      <w:lvlJc w:val="left"/>
      <w:pPr>
        <w:ind w:left="1306" w:hanging="314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1C14A102">
      <w:start w:val="1"/>
      <w:numFmt w:val="lowerLetter"/>
      <w:lvlText w:val="%2)"/>
      <w:lvlJc w:val="left"/>
      <w:pPr>
        <w:ind w:left="1593" w:hanging="205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2" w:tplc="5D0046C2">
      <w:numFmt w:val="bullet"/>
      <w:lvlText w:val="•"/>
      <w:lvlJc w:val="left"/>
      <w:pPr>
        <w:ind w:left="2565" w:hanging="205"/>
      </w:pPr>
      <w:rPr>
        <w:rFonts w:hint="default"/>
      </w:rPr>
    </w:lvl>
    <w:lvl w:ilvl="3" w:tplc="CC1CF18A">
      <w:numFmt w:val="bullet"/>
      <w:lvlText w:val="•"/>
      <w:lvlJc w:val="left"/>
      <w:pPr>
        <w:ind w:left="3530" w:hanging="205"/>
      </w:pPr>
      <w:rPr>
        <w:rFonts w:hint="default"/>
      </w:rPr>
    </w:lvl>
    <w:lvl w:ilvl="4" w:tplc="E90AA928">
      <w:numFmt w:val="bullet"/>
      <w:lvlText w:val="•"/>
      <w:lvlJc w:val="left"/>
      <w:pPr>
        <w:ind w:left="4495" w:hanging="205"/>
      </w:pPr>
      <w:rPr>
        <w:rFonts w:hint="default"/>
      </w:rPr>
    </w:lvl>
    <w:lvl w:ilvl="5" w:tplc="D0282BDC">
      <w:numFmt w:val="bullet"/>
      <w:lvlText w:val="•"/>
      <w:lvlJc w:val="left"/>
      <w:pPr>
        <w:ind w:left="5460" w:hanging="205"/>
      </w:pPr>
      <w:rPr>
        <w:rFonts w:hint="default"/>
      </w:rPr>
    </w:lvl>
    <w:lvl w:ilvl="6" w:tplc="F8B27B96">
      <w:numFmt w:val="bullet"/>
      <w:lvlText w:val="•"/>
      <w:lvlJc w:val="left"/>
      <w:pPr>
        <w:ind w:left="6425" w:hanging="205"/>
      </w:pPr>
      <w:rPr>
        <w:rFonts w:hint="default"/>
      </w:rPr>
    </w:lvl>
    <w:lvl w:ilvl="7" w:tplc="B7E67A52">
      <w:numFmt w:val="bullet"/>
      <w:lvlText w:val="•"/>
      <w:lvlJc w:val="left"/>
      <w:pPr>
        <w:ind w:left="7390" w:hanging="205"/>
      </w:pPr>
      <w:rPr>
        <w:rFonts w:hint="default"/>
      </w:rPr>
    </w:lvl>
    <w:lvl w:ilvl="8" w:tplc="398292A8">
      <w:numFmt w:val="bullet"/>
      <w:lvlText w:val="•"/>
      <w:lvlJc w:val="left"/>
      <w:pPr>
        <w:ind w:left="8356" w:hanging="205"/>
      </w:pPr>
      <w:rPr>
        <w:rFonts w:hint="default"/>
      </w:rPr>
    </w:lvl>
  </w:abstractNum>
  <w:abstractNum w:abstractNumId="3" w15:restartNumberingAfterBreak="0">
    <w:nsid w:val="0E6E35B2"/>
    <w:multiLevelType w:val="hybridMultilevel"/>
    <w:tmpl w:val="64962962"/>
    <w:lvl w:ilvl="0" w:tplc="1A92ADE6">
      <w:start w:val="1"/>
      <w:numFmt w:val="lowerLetter"/>
      <w:lvlText w:val="%1)"/>
      <w:lvlJc w:val="left"/>
      <w:pPr>
        <w:ind w:left="1593" w:hanging="23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1" w:tplc="F4CCDB9C">
      <w:numFmt w:val="bullet"/>
      <w:lvlText w:val="•"/>
      <w:lvlJc w:val="left"/>
      <w:pPr>
        <w:ind w:left="2468" w:hanging="230"/>
      </w:pPr>
      <w:rPr>
        <w:rFonts w:hint="default"/>
      </w:rPr>
    </w:lvl>
    <w:lvl w:ilvl="2" w:tplc="87928772">
      <w:numFmt w:val="bullet"/>
      <w:lvlText w:val="•"/>
      <w:lvlJc w:val="left"/>
      <w:pPr>
        <w:ind w:left="3337" w:hanging="230"/>
      </w:pPr>
      <w:rPr>
        <w:rFonts w:hint="default"/>
      </w:rPr>
    </w:lvl>
    <w:lvl w:ilvl="3" w:tplc="BC2674C0">
      <w:numFmt w:val="bullet"/>
      <w:lvlText w:val="•"/>
      <w:lvlJc w:val="left"/>
      <w:pPr>
        <w:ind w:left="4205" w:hanging="230"/>
      </w:pPr>
      <w:rPr>
        <w:rFonts w:hint="default"/>
      </w:rPr>
    </w:lvl>
    <w:lvl w:ilvl="4" w:tplc="5DB0958E">
      <w:numFmt w:val="bullet"/>
      <w:lvlText w:val="•"/>
      <w:lvlJc w:val="left"/>
      <w:pPr>
        <w:ind w:left="5074" w:hanging="230"/>
      </w:pPr>
      <w:rPr>
        <w:rFonts w:hint="default"/>
      </w:rPr>
    </w:lvl>
    <w:lvl w:ilvl="5" w:tplc="EC0C4E78">
      <w:numFmt w:val="bullet"/>
      <w:lvlText w:val="•"/>
      <w:lvlJc w:val="left"/>
      <w:pPr>
        <w:ind w:left="5943" w:hanging="230"/>
      </w:pPr>
      <w:rPr>
        <w:rFonts w:hint="default"/>
      </w:rPr>
    </w:lvl>
    <w:lvl w:ilvl="6" w:tplc="E3302DCE">
      <w:numFmt w:val="bullet"/>
      <w:lvlText w:val="•"/>
      <w:lvlJc w:val="left"/>
      <w:pPr>
        <w:ind w:left="6811" w:hanging="230"/>
      </w:pPr>
      <w:rPr>
        <w:rFonts w:hint="default"/>
      </w:rPr>
    </w:lvl>
    <w:lvl w:ilvl="7" w:tplc="B6B492B8">
      <w:numFmt w:val="bullet"/>
      <w:lvlText w:val="•"/>
      <w:lvlJc w:val="left"/>
      <w:pPr>
        <w:ind w:left="7680" w:hanging="230"/>
      </w:pPr>
      <w:rPr>
        <w:rFonts w:hint="default"/>
      </w:rPr>
    </w:lvl>
    <w:lvl w:ilvl="8" w:tplc="2A08BCFA">
      <w:numFmt w:val="bullet"/>
      <w:lvlText w:val="•"/>
      <w:lvlJc w:val="left"/>
      <w:pPr>
        <w:ind w:left="8549" w:hanging="230"/>
      </w:pPr>
      <w:rPr>
        <w:rFonts w:hint="default"/>
      </w:rPr>
    </w:lvl>
  </w:abstractNum>
  <w:abstractNum w:abstractNumId="4" w15:restartNumberingAfterBreak="0">
    <w:nsid w:val="191C0B9D"/>
    <w:multiLevelType w:val="hybridMultilevel"/>
    <w:tmpl w:val="8364F952"/>
    <w:lvl w:ilvl="0" w:tplc="4F26EFC2">
      <w:start w:val="1"/>
      <w:numFmt w:val="lowerLetter"/>
      <w:lvlText w:val="%1)"/>
      <w:lvlJc w:val="left"/>
      <w:pPr>
        <w:ind w:left="1604" w:hanging="31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1" w:tplc="7DCEC086">
      <w:numFmt w:val="bullet"/>
      <w:lvlText w:val="•"/>
      <w:lvlJc w:val="left"/>
      <w:pPr>
        <w:ind w:left="2468" w:hanging="317"/>
      </w:pPr>
      <w:rPr>
        <w:rFonts w:hint="default"/>
      </w:rPr>
    </w:lvl>
    <w:lvl w:ilvl="2" w:tplc="6E9E0FE2">
      <w:numFmt w:val="bullet"/>
      <w:lvlText w:val="•"/>
      <w:lvlJc w:val="left"/>
      <w:pPr>
        <w:ind w:left="3337" w:hanging="317"/>
      </w:pPr>
      <w:rPr>
        <w:rFonts w:hint="default"/>
      </w:rPr>
    </w:lvl>
    <w:lvl w:ilvl="3" w:tplc="AF1E8640">
      <w:numFmt w:val="bullet"/>
      <w:lvlText w:val="•"/>
      <w:lvlJc w:val="left"/>
      <w:pPr>
        <w:ind w:left="4205" w:hanging="317"/>
      </w:pPr>
      <w:rPr>
        <w:rFonts w:hint="default"/>
      </w:rPr>
    </w:lvl>
    <w:lvl w:ilvl="4" w:tplc="ECAE91E8">
      <w:numFmt w:val="bullet"/>
      <w:lvlText w:val="•"/>
      <w:lvlJc w:val="left"/>
      <w:pPr>
        <w:ind w:left="5074" w:hanging="317"/>
      </w:pPr>
      <w:rPr>
        <w:rFonts w:hint="default"/>
      </w:rPr>
    </w:lvl>
    <w:lvl w:ilvl="5" w:tplc="0A1E875A">
      <w:numFmt w:val="bullet"/>
      <w:lvlText w:val="•"/>
      <w:lvlJc w:val="left"/>
      <w:pPr>
        <w:ind w:left="5943" w:hanging="317"/>
      </w:pPr>
      <w:rPr>
        <w:rFonts w:hint="default"/>
      </w:rPr>
    </w:lvl>
    <w:lvl w:ilvl="6" w:tplc="15BC42A8">
      <w:numFmt w:val="bullet"/>
      <w:lvlText w:val="•"/>
      <w:lvlJc w:val="left"/>
      <w:pPr>
        <w:ind w:left="6811" w:hanging="317"/>
      </w:pPr>
      <w:rPr>
        <w:rFonts w:hint="default"/>
      </w:rPr>
    </w:lvl>
    <w:lvl w:ilvl="7" w:tplc="A1245762">
      <w:numFmt w:val="bullet"/>
      <w:lvlText w:val="•"/>
      <w:lvlJc w:val="left"/>
      <w:pPr>
        <w:ind w:left="7680" w:hanging="317"/>
      </w:pPr>
      <w:rPr>
        <w:rFonts w:hint="default"/>
      </w:rPr>
    </w:lvl>
    <w:lvl w:ilvl="8" w:tplc="B2B42AE2">
      <w:numFmt w:val="bullet"/>
      <w:lvlText w:val="•"/>
      <w:lvlJc w:val="left"/>
      <w:pPr>
        <w:ind w:left="8549" w:hanging="317"/>
      </w:pPr>
      <w:rPr>
        <w:rFonts w:hint="default"/>
      </w:rPr>
    </w:lvl>
  </w:abstractNum>
  <w:abstractNum w:abstractNumId="5" w15:restartNumberingAfterBreak="0">
    <w:nsid w:val="1C6632C0"/>
    <w:multiLevelType w:val="hybridMultilevel"/>
    <w:tmpl w:val="7890CE84"/>
    <w:lvl w:ilvl="0" w:tplc="20A4B016">
      <w:start w:val="1"/>
      <w:numFmt w:val="upperLetter"/>
      <w:lvlText w:val="%1."/>
      <w:lvlJc w:val="left"/>
      <w:pPr>
        <w:ind w:left="1219" w:hanging="314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B310E49E">
      <w:start w:val="1"/>
      <w:numFmt w:val="lowerLetter"/>
      <w:lvlText w:val="%2)"/>
      <w:lvlJc w:val="left"/>
      <w:pPr>
        <w:ind w:left="1593" w:hanging="205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2" w:tplc="17FC9D46">
      <w:numFmt w:val="bullet"/>
      <w:lvlText w:val="•"/>
      <w:lvlJc w:val="left"/>
      <w:pPr>
        <w:ind w:left="2565" w:hanging="205"/>
      </w:pPr>
      <w:rPr>
        <w:rFonts w:hint="default"/>
      </w:rPr>
    </w:lvl>
    <w:lvl w:ilvl="3" w:tplc="179C152E">
      <w:numFmt w:val="bullet"/>
      <w:lvlText w:val="•"/>
      <w:lvlJc w:val="left"/>
      <w:pPr>
        <w:ind w:left="3530" w:hanging="205"/>
      </w:pPr>
      <w:rPr>
        <w:rFonts w:hint="default"/>
      </w:rPr>
    </w:lvl>
    <w:lvl w:ilvl="4" w:tplc="E514B110">
      <w:numFmt w:val="bullet"/>
      <w:lvlText w:val="•"/>
      <w:lvlJc w:val="left"/>
      <w:pPr>
        <w:ind w:left="4495" w:hanging="205"/>
      </w:pPr>
      <w:rPr>
        <w:rFonts w:hint="default"/>
      </w:rPr>
    </w:lvl>
    <w:lvl w:ilvl="5" w:tplc="507E8AFA">
      <w:numFmt w:val="bullet"/>
      <w:lvlText w:val="•"/>
      <w:lvlJc w:val="left"/>
      <w:pPr>
        <w:ind w:left="5460" w:hanging="205"/>
      </w:pPr>
      <w:rPr>
        <w:rFonts w:hint="default"/>
      </w:rPr>
    </w:lvl>
    <w:lvl w:ilvl="6" w:tplc="1304C650">
      <w:numFmt w:val="bullet"/>
      <w:lvlText w:val="•"/>
      <w:lvlJc w:val="left"/>
      <w:pPr>
        <w:ind w:left="6425" w:hanging="205"/>
      </w:pPr>
      <w:rPr>
        <w:rFonts w:hint="default"/>
      </w:rPr>
    </w:lvl>
    <w:lvl w:ilvl="7" w:tplc="6C9622F4">
      <w:numFmt w:val="bullet"/>
      <w:lvlText w:val="•"/>
      <w:lvlJc w:val="left"/>
      <w:pPr>
        <w:ind w:left="7390" w:hanging="205"/>
      </w:pPr>
      <w:rPr>
        <w:rFonts w:hint="default"/>
      </w:rPr>
    </w:lvl>
    <w:lvl w:ilvl="8" w:tplc="6458DFC8">
      <w:numFmt w:val="bullet"/>
      <w:lvlText w:val="•"/>
      <w:lvlJc w:val="left"/>
      <w:pPr>
        <w:ind w:left="8356" w:hanging="205"/>
      </w:pPr>
      <w:rPr>
        <w:rFonts w:hint="default"/>
      </w:rPr>
    </w:lvl>
  </w:abstractNum>
  <w:abstractNum w:abstractNumId="6" w15:restartNumberingAfterBreak="0">
    <w:nsid w:val="1D1F6429"/>
    <w:multiLevelType w:val="multilevel"/>
    <w:tmpl w:val="8CD0A3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16F65DD"/>
    <w:multiLevelType w:val="hybridMultilevel"/>
    <w:tmpl w:val="1D00F716"/>
    <w:lvl w:ilvl="0" w:tplc="C060A122">
      <w:start w:val="16"/>
      <w:numFmt w:val="upperLetter"/>
      <w:lvlText w:val="%1."/>
      <w:lvlJc w:val="left"/>
      <w:pPr>
        <w:ind w:left="1219" w:hanging="314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1118"/>
    <w:multiLevelType w:val="hybridMultilevel"/>
    <w:tmpl w:val="0BA03D68"/>
    <w:lvl w:ilvl="0" w:tplc="B0F2CDE4">
      <w:start w:val="16"/>
      <w:numFmt w:val="upperLetter"/>
      <w:lvlText w:val="%1."/>
      <w:lvlJc w:val="left"/>
      <w:pPr>
        <w:ind w:left="1306" w:hanging="314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56A9F"/>
    <w:multiLevelType w:val="hybridMultilevel"/>
    <w:tmpl w:val="2B4C87D4"/>
    <w:lvl w:ilvl="0" w:tplc="4EC8BA5A">
      <w:numFmt w:val="bullet"/>
      <w:lvlText w:val="-"/>
      <w:lvlJc w:val="left"/>
      <w:pPr>
        <w:ind w:left="1344" w:hanging="31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8BBC4636">
      <w:numFmt w:val="bullet"/>
      <w:lvlText w:val="•"/>
      <w:lvlJc w:val="left"/>
      <w:pPr>
        <w:ind w:left="2234" w:hanging="316"/>
      </w:pPr>
      <w:rPr>
        <w:rFonts w:hint="default"/>
      </w:rPr>
    </w:lvl>
    <w:lvl w:ilvl="2" w:tplc="0CD83718">
      <w:numFmt w:val="bullet"/>
      <w:lvlText w:val="•"/>
      <w:lvlJc w:val="left"/>
      <w:pPr>
        <w:ind w:left="3129" w:hanging="316"/>
      </w:pPr>
      <w:rPr>
        <w:rFonts w:hint="default"/>
      </w:rPr>
    </w:lvl>
    <w:lvl w:ilvl="3" w:tplc="0680D0F8">
      <w:numFmt w:val="bullet"/>
      <w:lvlText w:val="•"/>
      <w:lvlJc w:val="left"/>
      <w:pPr>
        <w:ind w:left="4023" w:hanging="316"/>
      </w:pPr>
      <w:rPr>
        <w:rFonts w:hint="default"/>
      </w:rPr>
    </w:lvl>
    <w:lvl w:ilvl="4" w:tplc="6F186F80">
      <w:numFmt w:val="bullet"/>
      <w:lvlText w:val="•"/>
      <w:lvlJc w:val="left"/>
      <w:pPr>
        <w:ind w:left="4918" w:hanging="316"/>
      </w:pPr>
      <w:rPr>
        <w:rFonts w:hint="default"/>
      </w:rPr>
    </w:lvl>
    <w:lvl w:ilvl="5" w:tplc="E6A60300">
      <w:numFmt w:val="bullet"/>
      <w:lvlText w:val="•"/>
      <w:lvlJc w:val="left"/>
      <w:pPr>
        <w:ind w:left="5813" w:hanging="316"/>
      </w:pPr>
      <w:rPr>
        <w:rFonts w:hint="default"/>
      </w:rPr>
    </w:lvl>
    <w:lvl w:ilvl="6" w:tplc="6D06DEFC">
      <w:numFmt w:val="bullet"/>
      <w:lvlText w:val="•"/>
      <w:lvlJc w:val="left"/>
      <w:pPr>
        <w:ind w:left="6707" w:hanging="316"/>
      </w:pPr>
      <w:rPr>
        <w:rFonts w:hint="default"/>
      </w:rPr>
    </w:lvl>
    <w:lvl w:ilvl="7" w:tplc="26805038">
      <w:numFmt w:val="bullet"/>
      <w:lvlText w:val="•"/>
      <w:lvlJc w:val="left"/>
      <w:pPr>
        <w:ind w:left="7602" w:hanging="316"/>
      </w:pPr>
      <w:rPr>
        <w:rFonts w:hint="default"/>
      </w:rPr>
    </w:lvl>
    <w:lvl w:ilvl="8" w:tplc="DD9C3CE0">
      <w:numFmt w:val="bullet"/>
      <w:lvlText w:val="•"/>
      <w:lvlJc w:val="left"/>
      <w:pPr>
        <w:ind w:left="8497" w:hanging="316"/>
      </w:pPr>
      <w:rPr>
        <w:rFonts w:hint="default"/>
      </w:rPr>
    </w:lvl>
  </w:abstractNum>
  <w:abstractNum w:abstractNumId="10" w15:restartNumberingAfterBreak="0">
    <w:nsid w:val="3AE64F19"/>
    <w:multiLevelType w:val="hybridMultilevel"/>
    <w:tmpl w:val="8F540A9A"/>
    <w:lvl w:ilvl="0" w:tplc="F4A628F8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391E8748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5F3ACF50"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B9C68040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A51CAA7E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2140EBB6">
      <w:numFmt w:val="bullet"/>
      <w:lvlText w:val="•"/>
      <w:lvlJc w:val="left"/>
      <w:pPr>
        <w:ind w:left="5038" w:hanging="360"/>
      </w:pPr>
      <w:rPr>
        <w:rFonts w:hint="default"/>
      </w:rPr>
    </w:lvl>
    <w:lvl w:ilvl="6" w:tplc="34EA3BFE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F52079DA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0AF23EB4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11" w15:restartNumberingAfterBreak="0">
    <w:nsid w:val="43305139"/>
    <w:multiLevelType w:val="hybridMultilevel"/>
    <w:tmpl w:val="720477FA"/>
    <w:lvl w:ilvl="0" w:tplc="48C62562">
      <w:start w:val="12"/>
      <w:numFmt w:val="upperLetter"/>
      <w:lvlText w:val="%1."/>
      <w:lvlJc w:val="left"/>
      <w:pPr>
        <w:ind w:left="1468" w:hanging="243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83782A36">
      <w:numFmt w:val="bullet"/>
      <w:lvlText w:val="•"/>
      <w:lvlJc w:val="left"/>
      <w:pPr>
        <w:ind w:left="2342" w:hanging="243"/>
      </w:pPr>
      <w:rPr>
        <w:rFonts w:hint="default"/>
      </w:rPr>
    </w:lvl>
    <w:lvl w:ilvl="2" w:tplc="D9D2DF3C">
      <w:numFmt w:val="bullet"/>
      <w:lvlText w:val="•"/>
      <w:lvlJc w:val="left"/>
      <w:pPr>
        <w:ind w:left="3225" w:hanging="243"/>
      </w:pPr>
      <w:rPr>
        <w:rFonts w:hint="default"/>
      </w:rPr>
    </w:lvl>
    <w:lvl w:ilvl="3" w:tplc="BBB25424">
      <w:numFmt w:val="bullet"/>
      <w:lvlText w:val="•"/>
      <w:lvlJc w:val="left"/>
      <w:pPr>
        <w:ind w:left="4107" w:hanging="243"/>
      </w:pPr>
      <w:rPr>
        <w:rFonts w:hint="default"/>
      </w:rPr>
    </w:lvl>
    <w:lvl w:ilvl="4" w:tplc="7C2622D4">
      <w:numFmt w:val="bullet"/>
      <w:lvlText w:val="•"/>
      <w:lvlJc w:val="left"/>
      <w:pPr>
        <w:ind w:left="4990" w:hanging="243"/>
      </w:pPr>
      <w:rPr>
        <w:rFonts w:hint="default"/>
      </w:rPr>
    </w:lvl>
    <w:lvl w:ilvl="5" w:tplc="6F0C9E76">
      <w:numFmt w:val="bullet"/>
      <w:lvlText w:val="•"/>
      <w:lvlJc w:val="left"/>
      <w:pPr>
        <w:ind w:left="5873" w:hanging="243"/>
      </w:pPr>
      <w:rPr>
        <w:rFonts w:hint="default"/>
      </w:rPr>
    </w:lvl>
    <w:lvl w:ilvl="6" w:tplc="AC2ECE7C">
      <w:numFmt w:val="bullet"/>
      <w:lvlText w:val="•"/>
      <w:lvlJc w:val="left"/>
      <w:pPr>
        <w:ind w:left="6755" w:hanging="243"/>
      </w:pPr>
      <w:rPr>
        <w:rFonts w:hint="default"/>
      </w:rPr>
    </w:lvl>
    <w:lvl w:ilvl="7" w:tplc="0E86840C">
      <w:numFmt w:val="bullet"/>
      <w:lvlText w:val="•"/>
      <w:lvlJc w:val="left"/>
      <w:pPr>
        <w:ind w:left="7638" w:hanging="243"/>
      </w:pPr>
      <w:rPr>
        <w:rFonts w:hint="default"/>
      </w:rPr>
    </w:lvl>
    <w:lvl w:ilvl="8" w:tplc="5720D9BE">
      <w:numFmt w:val="bullet"/>
      <w:lvlText w:val="•"/>
      <w:lvlJc w:val="left"/>
      <w:pPr>
        <w:ind w:left="8521" w:hanging="243"/>
      </w:pPr>
      <w:rPr>
        <w:rFonts w:hint="default"/>
      </w:rPr>
    </w:lvl>
  </w:abstractNum>
  <w:abstractNum w:abstractNumId="12" w15:restartNumberingAfterBreak="0">
    <w:nsid w:val="5B1F70FE"/>
    <w:multiLevelType w:val="hybridMultilevel"/>
    <w:tmpl w:val="23864572"/>
    <w:lvl w:ilvl="0" w:tplc="827C4B36">
      <w:numFmt w:val="bullet"/>
      <w:lvlText w:val=""/>
      <w:lvlJc w:val="left"/>
      <w:pPr>
        <w:ind w:left="1346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16"/>
        <w:szCs w:val="16"/>
      </w:rPr>
    </w:lvl>
    <w:lvl w:ilvl="1" w:tplc="A59CDA62">
      <w:numFmt w:val="bullet"/>
      <w:lvlText w:val="•"/>
      <w:lvlJc w:val="left"/>
      <w:pPr>
        <w:ind w:left="2234" w:hanging="318"/>
      </w:pPr>
      <w:rPr>
        <w:rFonts w:hint="default"/>
      </w:rPr>
    </w:lvl>
    <w:lvl w:ilvl="2" w:tplc="6CBCC6B6">
      <w:numFmt w:val="bullet"/>
      <w:lvlText w:val="•"/>
      <w:lvlJc w:val="left"/>
      <w:pPr>
        <w:ind w:left="3129" w:hanging="318"/>
      </w:pPr>
      <w:rPr>
        <w:rFonts w:hint="default"/>
      </w:rPr>
    </w:lvl>
    <w:lvl w:ilvl="3" w:tplc="BE7C4A76">
      <w:numFmt w:val="bullet"/>
      <w:lvlText w:val="•"/>
      <w:lvlJc w:val="left"/>
      <w:pPr>
        <w:ind w:left="4023" w:hanging="318"/>
      </w:pPr>
      <w:rPr>
        <w:rFonts w:hint="default"/>
      </w:rPr>
    </w:lvl>
    <w:lvl w:ilvl="4" w:tplc="0DCEF55E">
      <w:numFmt w:val="bullet"/>
      <w:lvlText w:val="•"/>
      <w:lvlJc w:val="left"/>
      <w:pPr>
        <w:ind w:left="4918" w:hanging="318"/>
      </w:pPr>
      <w:rPr>
        <w:rFonts w:hint="default"/>
      </w:rPr>
    </w:lvl>
    <w:lvl w:ilvl="5" w:tplc="C06A45D6">
      <w:numFmt w:val="bullet"/>
      <w:lvlText w:val="•"/>
      <w:lvlJc w:val="left"/>
      <w:pPr>
        <w:ind w:left="5813" w:hanging="318"/>
      </w:pPr>
      <w:rPr>
        <w:rFonts w:hint="default"/>
      </w:rPr>
    </w:lvl>
    <w:lvl w:ilvl="6" w:tplc="7654E8AE">
      <w:numFmt w:val="bullet"/>
      <w:lvlText w:val="•"/>
      <w:lvlJc w:val="left"/>
      <w:pPr>
        <w:ind w:left="6707" w:hanging="318"/>
      </w:pPr>
      <w:rPr>
        <w:rFonts w:hint="default"/>
      </w:rPr>
    </w:lvl>
    <w:lvl w:ilvl="7" w:tplc="D910DF88">
      <w:numFmt w:val="bullet"/>
      <w:lvlText w:val="•"/>
      <w:lvlJc w:val="left"/>
      <w:pPr>
        <w:ind w:left="7602" w:hanging="318"/>
      </w:pPr>
      <w:rPr>
        <w:rFonts w:hint="default"/>
      </w:rPr>
    </w:lvl>
    <w:lvl w:ilvl="8" w:tplc="E40890BC">
      <w:numFmt w:val="bullet"/>
      <w:lvlText w:val="•"/>
      <w:lvlJc w:val="left"/>
      <w:pPr>
        <w:ind w:left="8497" w:hanging="318"/>
      </w:pPr>
      <w:rPr>
        <w:rFonts w:hint="default"/>
      </w:rPr>
    </w:lvl>
  </w:abstractNum>
  <w:abstractNum w:abstractNumId="13" w15:restartNumberingAfterBreak="0">
    <w:nsid w:val="5C877AF4"/>
    <w:multiLevelType w:val="hybridMultilevel"/>
    <w:tmpl w:val="87EE5DBC"/>
    <w:lvl w:ilvl="0" w:tplc="82C67838">
      <w:start w:val="12"/>
      <w:numFmt w:val="upperLetter"/>
      <w:lvlText w:val="%1."/>
      <w:lvlJc w:val="left"/>
      <w:pPr>
        <w:ind w:left="1219" w:hanging="216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762293AA">
      <w:numFmt w:val="bullet"/>
      <w:lvlText w:val="•"/>
      <w:lvlJc w:val="left"/>
      <w:pPr>
        <w:ind w:left="2126" w:hanging="216"/>
      </w:pPr>
      <w:rPr>
        <w:rFonts w:hint="default"/>
      </w:rPr>
    </w:lvl>
    <w:lvl w:ilvl="2" w:tplc="5B565DEA">
      <w:numFmt w:val="bullet"/>
      <w:lvlText w:val="•"/>
      <w:lvlJc w:val="left"/>
      <w:pPr>
        <w:ind w:left="3033" w:hanging="216"/>
      </w:pPr>
      <w:rPr>
        <w:rFonts w:hint="default"/>
      </w:rPr>
    </w:lvl>
    <w:lvl w:ilvl="3" w:tplc="31640FDE">
      <w:numFmt w:val="bullet"/>
      <w:lvlText w:val="•"/>
      <w:lvlJc w:val="left"/>
      <w:pPr>
        <w:ind w:left="3939" w:hanging="216"/>
      </w:pPr>
      <w:rPr>
        <w:rFonts w:hint="default"/>
      </w:rPr>
    </w:lvl>
    <w:lvl w:ilvl="4" w:tplc="1DEE7F6A">
      <w:numFmt w:val="bullet"/>
      <w:lvlText w:val="•"/>
      <w:lvlJc w:val="left"/>
      <w:pPr>
        <w:ind w:left="4846" w:hanging="216"/>
      </w:pPr>
      <w:rPr>
        <w:rFonts w:hint="default"/>
      </w:rPr>
    </w:lvl>
    <w:lvl w:ilvl="5" w:tplc="77B00318">
      <w:numFmt w:val="bullet"/>
      <w:lvlText w:val="•"/>
      <w:lvlJc w:val="left"/>
      <w:pPr>
        <w:ind w:left="5753" w:hanging="216"/>
      </w:pPr>
      <w:rPr>
        <w:rFonts w:hint="default"/>
      </w:rPr>
    </w:lvl>
    <w:lvl w:ilvl="6" w:tplc="F5C2C0A8">
      <w:numFmt w:val="bullet"/>
      <w:lvlText w:val="•"/>
      <w:lvlJc w:val="left"/>
      <w:pPr>
        <w:ind w:left="6659" w:hanging="216"/>
      </w:pPr>
      <w:rPr>
        <w:rFonts w:hint="default"/>
      </w:rPr>
    </w:lvl>
    <w:lvl w:ilvl="7" w:tplc="8538518E">
      <w:numFmt w:val="bullet"/>
      <w:lvlText w:val="•"/>
      <w:lvlJc w:val="left"/>
      <w:pPr>
        <w:ind w:left="7566" w:hanging="216"/>
      </w:pPr>
      <w:rPr>
        <w:rFonts w:hint="default"/>
      </w:rPr>
    </w:lvl>
    <w:lvl w:ilvl="8" w:tplc="4654942E">
      <w:numFmt w:val="bullet"/>
      <w:lvlText w:val="•"/>
      <w:lvlJc w:val="left"/>
      <w:pPr>
        <w:ind w:left="8473" w:hanging="216"/>
      </w:pPr>
      <w:rPr>
        <w:rFonts w:hint="default"/>
      </w:rPr>
    </w:lvl>
  </w:abstractNum>
  <w:abstractNum w:abstractNumId="14" w15:restartNumberingAfterBreak="0">
    <w:nsid w:val="5CDF3302"/>
    <w:multiLevelType w:val="hybridMultilevel"/>
    <w:tmpl w:val="3864E448"/>
    <w:lvl w:ilvl="0" w:tplc="264475B2">
      <w:numFmt w:val="bullet"/>
      <w:lvlText w:val="-"/>
      <w:lvlJc w:val="left"/>
      <w:pPr>
        <w:ind w:left="1602" w:hanging="31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9DB46D9C">
      <w:numFmt w:val="bullet"/>
      <w:lvlText w:val=""/>
      <w:lvlJc w:val="left"/>
      <w:pPr>
        <w:ind w:left="1918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2" w:tplc="5ADC2158">
      <w:numFmt w:val="bullet"/>
      <w:lvlText w:val="•"/>
      <w:lvlJc w:val="left"/>
      <w:pPr>
        <w:ind w:left="2847" w:hanging="317"/>
      </w:pPr>
      <w:rPr>
        <w:rFonts w:hint="default"/>
      </w:rPr>
    </w:lvl>
    <w:lvl w:ilvl="3" w:tplc="6EE60760">
      <w:numFmt w:val="bullet"/>
      <w:lvlText w:val="•"/>
      <w:lvlJc w:val="left"/>
      <w:pPr>
        <w:ind w:left="3777" w:hanging="317"/>
      </w:pPr>
      <w:rPr>
        <w:rFonts w:hint="default"/>
      </w:rPr>
    </w:lvl>
    <w:lvl w:ilvl="4" w:tplc="643CECA0">
      <w:numFmt w:val="bullet"/>
      <w:lvlText w:val="•"/>
      <w:lvlJc w:val="left"/>
      <w:pPr>
        <w:ind w:left="4706" w:hanging="317"/>
      </w:pPr>
      <w:rPr>
        <w:rFonts w:hint="default"/>
      </w:rPr>
    </w:lvl>
    <w:lvl w:ilvl="5" w:tplc="586ECA5E">
      <w:numFmt w:val="bullet"/>
      <w:lvlText w:val="•"/>
      <w:lvlJc w:val="left"/>
      <w:pPr>
        <w:ind w:left="5636" w:hanging="317"/>
      </w:pPr>
      <w:rPr>
        <w:rFonts w:hint="default"/>
      </w:rPr>
    </w:lvl>
    <w:lvl w:ilvl="6" w:tplc="F9283E3C">
      <w:numFmt w:val="bullet"/>
      <w:lvlText w:val="•"/>
      <w:lvlJc w:val="left"/>
      <w:pPr>
        <w:ind w:left="6566" w:hanging="317"/>
      </w:pPr>
      <w:rPr>
        <w:rFonts w:hint="default"/>
      </w:rPr>
    </w:lvl>
    <w:lvl w:ilvl="7" w:tplc="0A98BD4E">
      <w:numFmt w:val="bullet"/>
      <w:lvlText w:val="•"/>
      <w:lvlJc w:val="left"/>
      <w:pPr>
        <w:ind w:left="7495" w:hanging="317"/>
      </w:pPr>
      <w:rPr>
        <w:rFonts w:hint="default"/>
      </w:rPr>
    </w:lvl>
    <w:lvl w:ilvl="8" w:tplc="F9805E76">
      <w:numFmt w:val="bullet"/>
      <w:lvlText w:val="•"/>
      <w:lvlJc w:val="left"/>
      <w:pPr>
        <w:ind w:left="8425" w:hanging="317"/>
      </w:pPr>
      <w:rPr>
        <w:rFonts w:hint="default"/>
      </w:rPr>
    </w:lvl>
  </w:abstractNum>
  <w:abstractNum w:abstractNumId="15" w15:restartNumberingAfterBreak="0">
    <w:nsid w:val="60C12620"/>
    <w:multiLevelType w:val="hybridMultilevel"/>
    <w:tmpl w:val="8D14C21A"/>
    <w:lvl w:ilvl="0" w:tplc="1BFE61C0">
      <w:start w:val="1"/>
      <w:numFmt w:val="lowerLetter"/>
      <w:lvlText w:val="%1)"/>
      <w:lvlJc w:val="left"/>
      <w:pPr>
        <w:ind w:left="1604" w:hanging="31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1" w:tplc="84E6EA4A">
      <w:numFmt w:val="bullet"/>
      <w:lvlText w:val="•"/>
      <w:lvlJc w:val="left"/>
      <w:pPr>
        <w:ind w:left="2468" w:hanging="317"/>
      </w:pPr>
      <w:rPr>
        <w:rFonts w:hint="default"/>
      </w:rPr>
    </w:lvl>
    <w:lvl w:ilvl="2" w:tplc="CCD47D06">
      <w:numFmt w:val="bullet"/>
      <w:lvlText w:val="•"/>
      <w:lvlJc w:val="left"/>
      <w:pPr>
        <w:ind w:left="3337" w:hanging="317"/>
      </w:pPr>
      <w:rPr>
        <w:rFonts w:hint="default"/>
      </w:rPr>
    </w:lvl>
    <w:lvl w:ilvl="3" w:tplc="E4425522">
      <w:numFmt w:val="bullet"/>
      <w:lvlText w:val="•"/>
      <w:lvlJc w:val="left"/>
      <w:pPr>
        <w:ind w:left="4205" w:hanging="317"/>
      </w:pPr>
      <w:rPr>
        <w:rFonts w:hint="default"/>
      </w:rPr>
    </w:lvl>
    <w:lvl w:ilvl="4" w:tplc="6890F052">
      <w:numFmt w:val="bullet"/>
      <w:lvlText w:val="•"/>
      <w:lvlJc w:val="left"/>
      <w:pPr>
        <w:ind w:left="5074" w:hanging="317"/>
      </w:pPr>
      <w:rPr>
        <w:rFonts w:hint="default"/>
      </w:rPr>
    </w:lvl>
    <w:lvl w:ilvl="5" w:tplc="2104DE24">
      <w:numFmt w:val="bullet"/>
      <w:lvlText w:val="•"/>
      <w:lvlJc w:val="left"/>
      <w:pPr>
        <w:ind w:left="5943" w:hanging="317"/>
      </w:pPr>
      <w:rPr>
        <w:rFonts w:hint="default"/>
      </w:rPr>
    </w:lvl>
    <w:lvl w:ilvl="6" w:tplc="B87E39C8">
      <w:numFmt w:val="bullet"/>
      <w:lvlText w:val="•"/>
      <w:lvlJc w:val="left"/>
      <w:pPr>
        <w:ind w:left="6811" w:hanging="317"/>
      </w:pPr>
      <w:rPr>
        <w:rFonts w:hint="default"/>
      </w:rPr>
    </w:lvl>
    <w:lvl w:ilvl="7" w:tplc="04582408">
      <w:numFmt w:val="bullet"/>
      <w:lvlText w:val="•"/>
      <w:lvlJc w:val="left"/>
      <w:pPr>
        <w:ind w:left="7680" w:hanging="317"/>
      </w:pPr>
      <w:rPr>
        <w:rFonts w:hint="default"/>
      </w:rPr>
    </w:lvl>
    <w:lvl w:ilvl="8" w:tplc="9F56568A">
      <w:numFmt w:val="bullet"/>
      <w:lvlText w:val="•"/>
      <w:lvlJc w:val="left"/>
      <w:pPr>
        <w:ind w:left="8549" w:hanging="317"/>
      </w:pPr>
      <w:rPr>
        <w:rFonts w:hint="default"/>
      </w:rPr>
    </w:lvl>
  </w:abstractNum>
  <w:abstractNum w:abstractNumId="16" w15:restartNumberingAfterBreak="0">
    <w:nsid w:val="69CD31C9"/>
    <w:multiLevelType w:val="hybridMultilevel"/>
    <w:tmpl w:val="C2B8C36A"/>
    <w:lvl w:ilvl="0" w:tplc="FFFFFFFF">
      <w:start w:val="1"/>
      <w:numFmt w:val="upperLetter"/>
      <w:lvlText w:val="%1."/>
      <w:lvlJc w:val="left"/>
      <w:pPr>
        <w:ind w:left="1219" w:hanging="314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FFFFFFFF">
      <w:start w:val="1"/>
      <w:numFmt w:val="lowerLetter"/>
      <w:lvlText w:val="%2)"/>
      <w:lvlJc w:val="left"/>
      <w:pPr>
        <w:ind w:left="1593" w:hanging="205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2" w:tplc="FFFFFFFF">
      <w:numFmt w:val="bullet"/>
      <w:lvlText w:val="•"/>
      <w:lvlJc w:val="left"/>
      <w:pPr>
        <w:ind w:left="2565" w:hanging="205"/>
      </w:pPr>
      <w:rPr>
        <w:rFonts w:hint="default"/>
      </w:rPr>
    </w:lvl>
    <w:lvl w:ilvl="3" w:tplc="FFFFFFFF">
      <w:numFmt w:val="bullet"/>
      <w:lvlText w:val="•"/>
      <w:lvlJc w:val="left"/>
      <w:pPr>
        <w:ind w:left="3530" w:hanging="205"/>
      </w:pPr>
      <w:rPr>
        <w:rFonts w:hint="default"/>
      </w:rPr>
    </w:lvl>
    <w:lvl w:ilvl="4" w:tplc="FFFFFFFF">
      <w:numFmt w:val="bullet"/>
      <w:lvlText w:val="•"/>
      <w:lvlJc w:val="left"/>
      <w:pPr>
        <w:ind w:left="4495" w:hanging="205"/>
      </w:pPr>
      <w:rPr>
        <w:rFonts w:hint="default"/>
      </w:rPr>
    </w:lvl>
    <w:lvl w:ilvl="5" w:tplc="FFFFFFFF">
      <w:numFmt w:val="bullet"/>
      <w:lvlText w:val="•"/>
      <w:lvlJc w:val="left"/>
      <w:pPr>
        <w:ind w:left="5460" w:hanging="205"/>
      </w:pPr>
      <w:rPr>
        <w:rFonts w:hint="default"/>
      </w:rPr>
    </w:lvl>
    <w:lvl w:ilvl="6" w:tplc="FFFFFFFF">
      <w:numFmt w:val="bullet"/>
      <w:lvlText w:val="•"/>
      <w:lvlJc w:val="left"/>
      <w:pPr>
        <w:ind w:left="6425" w:hanging="205"/>
      </w:pPr>
      <w:rPr>
        <w:rFonts w:hint="default"/>
      </w:rPr>
    </w:lvl>
    <w:lvl w:ilvl="7" w:tplc="FFFFFFFF">
      <w:numFmt w:val="bullet"/>
      <w:lvlText w:val="•"/>
      <w:lvlJc w:val="left"/>
      <w:pPr>
        <w:ind w:left="7390" w:hanging="205"/>
      </w:pPr>
      <w:rPr>
        <w:rFonts w:hint="default"/>
      </w:rPr>
    </w:lvl>
    <w:lvl w:ilvl="8" w:tplc="FFFFFFFF">
      <w:numFmt w:val="bullet"/>
      <w:lvlText w:val="•"/>
      <w:lvlJc w:val="left"/>
      <w:pPr>
        <w:ind w:left="8356" w:hanging="205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15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03"/>
    <w:rsid w:val="000010F3"/>
    <w:rsid w:val="0003204A"/>
    <w:rsid w:val="00042A6C"/>
    <w:rsid w:val="00063168"/>
    <w:rsid w:val="00065FBD"/>
    <w:rsid w:val="00084E0C"/>
    <w:rsid w:val="00087AE9"/>
    <w:rsid w:val="000A084A"/>
    <w:rsid w:val="000F38F1"/>
    <w:rsid w:val="0010025F"/>
    <w:rsid w:val="00126E2C"/>
    <w:rsid w:val="00152EE1"/>
    <w:rsid w:val="00173BA8"/>
    <w:rsid w:val="00182293"/>
    <w:rsid w:val="00192D5E"/>
    <w:rsid w:val="001C6653"/>
    <w:rsid w:val="001E38E8"/>
    <w:rsid w:val="00215F80"/>
    <w:rsid w:val="00224953"/>
    <w:rsid w:val="002410EF"/>
    <w:rsid w:val="002A041B"/>
    <w:rsid w:val="002C7720"/>
    <w:rsid w:val="002D4083"/>
    <w:rsid w:val="002D658D"/>
    <w:rsid w:val="002F0299"/>
    <w:rsid w:val="0030403C"/>
    <w:rsid w:val="003263F3"/>
    <w:rsid w:val="00347BDE"/>
    <w:rsid w:val="0035771B"/>
    <w:rsid w:val="0038703B"/>
    <w:rsid w:val="00387A49"/>
    <w:rsid w:val="003B3182"/>
    <w:rsid w:val="003F5679"/>
    <w:rsid w:val="00422652"/>
    <w:rsid w:val="00431765"/>
    <w:rsid w:val="00437B84"/>
    <w:rsid w:val="004515E2"/>
    <w:rsid w:val="0045668D"/>
    <w:rsid w:val="00461495"/>
    <w:rsid w:val="00465388"/>
    <w:rsid w:val="00487156"/>
    <w:rsid w:val="004934EE"/>
    <w:rsid w:val="004D2A2C"/>
    <w:rsid w:val="004D3457"/>
    <w:rsid w:val="004E6861"/>
    <w:rsid w:val="0051155C"/>
    <w:rsid w:val="0051594E"/>
    <w:rsid w:val="00534B2E"/>
    <w:rsid w:val="005367BE"/>
    <w:rsid w:val="00581A34"/>
    <w:rsid w:val="00592039"/>
    <w:rsid w:val="00595F64"/>
    <w:rsid w:val="005C1130"/>
    <w:rsid w:val="005E061A"/>
    <w:rsid w:val="005F70A3"/>
    <w:rsid w:val="006070B1"/>
    <w:rsid w:val="00615925"/>
    <w:rsid w:val="006351EB"/>
    <w:rsid w:val="00640FB9"/>
    <w:rsid w:val="00647543"/>
    <w:rsid w:val="00676CB8"/>
    <w:rsid w:val="006B29AC"/>
    <w:rsid w:val="006C5543"/>
    <w:rsid w:val="006E20F5"/>
    <w:rsid w:val="00703FCC"/>
    <w:rsid w:val="00747FBF"/>
    <w:rsid w:val="00781126"/>
    <w:rsid w:val="0078330E"/>
    <w:rsid w:val="007A2FEC"/>
    <w:rsid w:val="007C0E24"/>
    <w:rsid w:val="007C2780"/>
    <w:rsid w:val="007D3F0B"/>
    <w:rsid w:val="007E1429"/>
    <w:rsid w:val="007F4AA6"/>
    <w:rsid w:val="00806E72"/>
    <w:rsid w:val="0081497E"/>
    <w:rsid w:val="00830F6A"/>
    <w:rsid w:val="008446CC"/>
    <w:rsid w:val="008563E6"/>
    <w:rsid w:val="00872F96"/>
    <w:rsid w:val="00887336"/>
    <w:rsid w:val="00895CD2"/>
    <w:rsid w:val="008A1F04"/>
    <w:rsid w:val="008D7544"/>
    <w:rsid w:val="009004C6"/>
    <w:rsid w:val="009667EA"/>
    <w:rsid w:val="00975E29"/>
    <w:rsid w:val="009830E6"/>
    <w:rsid w:val="0098669D"/>
    <w:rsid w:val="009B399A"/>
    <w:rsid w:val="009C2C9B"/>
    <w:rsid w:val="009F6ECC"/>
    <w:rsid w:val="00A74B80"/>
    <w:rsid w:val="00A92070"/>
    <w:rsid w:val="00AB5A50"/>
    <w:rsid w:val="00AB6F03"/>
    <w:rsid w:val="00B128FD"/>
    <w:rsid w:val="00B20EAD"/>
    <w:rsid w:val="00B472A1"/>
    <w:rsid w:val="00B507AC"/>
    <w:rsid w:val="00B663AF"/>
    <w:rsid w:val="00B91EF4"/>
    <w:rsid w:val="00BD192B"/>
    <w:rsid w:val="00BE3D73"/>
    <w:rsid w:val="00C45210"/>
    <w:rsid w:val="00C54E86"/>
    <w:rsid w:val="00CB5301"/>
    <w:rsid w:val="00CE397E"/>
    <w:rsid w:val="00D25756"/>
    <w:rsid w:val="00D262EB"/>
    <w:rsid w:val="00D46928"/>
    <w:rsid w:val="00D6770C"/>
    <w:rsid w:val="00D716DA"/>
    <w:rsid w:val="00D71752"/>
    <w:rsid w:val="00D759F4"/>
    <w:rsid w:val="00DD283C"/>
    <w:rsid w:val="00DD4C9F"/>
    <w:rsid w:val="00DE7250"/>
    <w:rsid w:val="00EA32E2"/>
    <w:rsid w:val="00ED5D58"/>
    <w:rsid w:val="00EE2780"/>
    <w:rsid w:val="00F0543D"/>
    <w:rsid w:val="00F777F0"/>
    <w:rsid w:val="00F805EE"/>
    <w:rsid w:val="00F808EA"/>
    <w:rsid w:val="00F80A6D"/>
    <w:rsid w:val="00FE2A2A"/>
    <w:rsid w:val="00FE2BFC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622AE"/>
  <w15:chartTrackingRefBased/>
  <w15:docId w15:val="{0DC7D88E-06B3-45B8-B0D6-C94D854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367BE"/>
    <w:pPr>
      <w:widowControl w:val="0"/>
      <w:autoSpaceDE w:val="0"/>
      <w:autoSpaceDN w:val="0"/>
      <w:ind w:left="970"/>
      <w:jc w:val="both"/>
      <w:outlineLvl w:val="0"/>
    </w:pPr>
    <w:rPr>
      <w:rFonts w:ascii="Gill Sans MT" w:eastAsia="Gill Sans MT" w:hAnsi="Gill Sans MT" w:cs="Gill Sans MT"/>
      <w:b/>
      <w:bCs/>
      <w:sz w:val="19"/>
      <w:szCs w:val="19"/>
      <w:u w:val="single"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B6F03"/>
    <w:pPr>
      <w:spacing w:before="100" w:beforeAutospacing="1" w:after="100" w:afterAutospacing="1"/>
    </w:pPr>
  </w:style>
  <w:style w:type="paragraph" w:customStyle="1" w:styleId="Standard">
    <w:name w:val="Standard"/>
    <w:rsid w:val="00AB6F03"/>
    <w:pPr>
      <w:suppressAutoHyphens/>
      <w:autoSpaceDN w:val="0"/>
      <w:spacing w:after="200" w:line="276" w:lineRule="auto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A084A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31765"/>
    <w:pPr>
      <w:widowControl w:val="0"/>
      <w:autoSpaceDE w:val="0"/>
      <w:autoSpaceDN w:val="0"/>
      <w:ind w:left="1604" w:hanging="250"/>
      <w:jc w:val="both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character" w:customStyle="1" w:styleId="inlinea">
    <w:name w:val="inlinea"/>
    <w:basedOn w:val="Carpredefinitoparagrafo"/>
    <w:rsid w:val="00347BDE"/>
  </w:style>
  <w:style w:type="character" w:customStyle="1" w:styleId="Titolo1Carattere">
    <w:name w:val="Titolo 1 Carattere"/>
    <w:basedOn w:val="Carpredefinitoparagrafo"/>
    <w:link w:val="Titolo1"/>
    <w:uiPriority w:val="9"/>
    <w:rsid w:val="005367BE"/>
    <w:rPr>
      <w:rFonts w:ascii="Gill Sans MT" w:eastAsia="Gill Sans MT" w:hAnsi="Gill Sans MT" w:cs="Gill Sans MT"/>
      <w:b/>
      <w:bCs/>
      <w:sz w:val="19"/>
      <w:szCs w:val="19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536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5367BE"/>
    <w:pPr>
      <w:widowControl w:val="0"/>
      <w:autoSpaceDE w:val="0"/>
      <w:autoSpaceDN w:val="0"/>
      <w:spacing w:line="360" w:lineRule="exact"/>
      <w:ind w:left="970"/>
    </w:pPr>
    <w:rPr>
      <w:rFonts w:ascii="Gill Sans MT" w:eastAsia="Gill Sans MT" w:hAnsi="Gill Sans MT" w:cs="Gill Sans MT"/>
      <w:sz w:val="19"/>
      <w:szCs w:val="19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367BE"/>
    <w:pPr>
      <w:widowControl w:val="0"/>
      <w:autoSpaceDE w:val="0"/>
      <w:autoSpaceDN w:val="0"/>
    </w:pPr>
    <w:rPr>
      <w:rFonts w:ascii="Gill Sans MT" w:eastAsia="Gill Sans MT" w:hAnsi="Gill Sans MT" w:cs="Gill Sans MT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67BE"/>
    <w:rPr>
      <w:rFonts w:ascii="Gill Sans MT" w:eastAsia="Gill Sans MT" w:hAnsi="Gill Sans MT" w:cs="Gill Sans MT"/>
      <w:sz w:val="19"/>
      <w:szCs w:val="19"/>
      <w:lang w:val="en-US"/>
    </w:rPr>
  </w:style>
  <w:style w:type="paragraph" w:styleId="Titolo">
    <w:name w:val="Title"/>
    <w:basedOn w:val="Normale"/>
    <w:link w:val="TitoloCarattere"/>
    <w:uiPriority w:val="10"/>
    <w:qFormat/>
    <w:rsid w:val="005367BE"/>
    <w:pPr>
      <w:widowControl w:val="0"/>
      <w:autoSpaceDE w:val="0"/>
      <w:autoSpaceDN w:val="0"/>
      <w:spacing w:before="83"/>
      <w:ind w:left="857" w:right="857"/>
      <w:jc w:val="center"/>
    </w:pPr>
    <w:rPr>
      <w:b/>
      <w:bCs/>
      <w:sz w:val="40"/>
      <w:szCs w:val="40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367BE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TableParagraph">
    <w:name w:val="Table Paragraph"/>
    <w:basedOn w:val="Normale"/>
    <w:uiPriority w:val="1"/>
    <w:qFormat/>
    <w:rsid w:val="005367BE"/>
    <w:pPr>
      <w:widowControl w:val="0"/>
      <w:autoSpaceDE w:val="0"/>
      <w:autoSpaceDN w:val="0"/>
      <w:spacing w:line="333" w:lineRule="exact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367BE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7BE"/>
    <w:rPr>
      <w:rFonts w:ascii="Gill Sans MT" w:eastAsia="Gill Sans MT" w:hAnsi="Gill Sans MT" w:cs="Gill Sans MT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367BE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7BE"/>
    <w:rPr>
      <w:rFonts w:ascii="Gill Sans MT" w:eastAsia="Gill Sans MT" w:hAnsi="Gill Sans MT" w:cs="Gill Sans MT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6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367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895CD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95CD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895CD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F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2F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57F3A-BD54-4E35-ABEE-D4C2CB16D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F8796-6DBB-48AE-91F2-F4BBE739351D}"/>
</file>

<file path=customXml/itemProps3.xml><?xml version="1.0" encoding="utf-8"?>
<ds:datastoreItem xmlns:ds="http://schemas.openxmlformats.org/officeDocument/2006/customXml" ds:itemID="{E25233D2-95B7-48E1-AA77-A73EC9D373B6}"/>
</file>

<file path=customXml/itemProps4.xml><?xml version="1.0" encoding="utf-8"?>
<ds:datastoreItem xmlns:ds="http://schemas.openxmlformats.org/officeDocument/2006/customXml" ds:itemID="{B5268EAE-6DFA-4535-951F-7589D0360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Soverini Angela</dc:creator>
  <cp:keywords/>
  <dc:description/>
  <cp:lastModifiedBy>Ciampi Marcello</cp:lastModifiedBy>
  <cp:revision>5</cp:revision>
  <dcterms:created xsi:type="dcterms:W3CDTF">2022-02-08T09:08:00Z</dcterms:created>
  <dcterms:modified xsi:type="dcterms:W3CDTF">2022-02-08T09:17:00Z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