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BCA6" w14:textId="0CE3B1B4" w:rsidR="008E7E08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24FFDD" wp14:editId="3FDCD70C">
            <wp:simplePos x="0" y="0"/>
            <wp:positionH relativeFrom="column">
              <wp:posOffset>1621331</wp:posOffset>
            </wp:positionH>
            <wp:positionV relativeFrom="paragraph">
              <wp:posOffset>-390</wp:posOffset>
            </wp:positionV>
            <wp:extent cx="3314700" cy="822960"/>
            <wp:effectExtent l="0" t="0" r="0" b="0"/>
            <wp:wrapSquare wrapText="bothSides"/>
            <wp:docPr id="27" name="Immagine 27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FDB12" w14:textId="6C041C93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74C927D7" w14:textId="640A476F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79634F8D" w14:textId="71EFD971" w:rsidR="00A07F87" w:rsidRDefault="00A07F87" w:rsidP="008E7E08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55BD45F2" w14:textId="30EBD893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 xml:space="preserve">ALLEGATO </w:t>
      </w:r>
      <w:r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E</w:t>
      </w:r>
    </w:p>
    <w:p w14:paraId="59313AF7" w14:textId="77777777" w:rsidR="00A07F87" w:rsidRPr="00A07F87" w:rsidRDefault="00A07F87" w:rsidP="00A07F87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PRESA IN VISIONE E ADESIONE ALLA</w:t>
      </w:r>
    </w:p>
    <w:p w14:paraId="50AFFEB4" w14:textId="77777777" w:rsidR="00A07F87" w:rsidRPr="00A07F87" w:rsidRDefault="00A07F87" w:rsidP="00A07F87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 w:rsidRPr="00A07F87">
        <w:rPr>
          <w:rFonts w:ascii="Arial Nova Cond" w:eastAsia="Times New Roman" w:hAnsi="Arial Nova Cond" w:cs="Arial"/>
          <w:b/>
          <w:sz w:val="28"/>
          <w:szCs w:val="28"/>
          <w:lang w:eastAsia="ar-SA"/>
        </w:rPr>
        <w:t>CARTA DEI PRINCIPI DI RESPONSABILITA’ SOCIALE</w:t>
      </w:r>
    </w:p>
    <w:p w14:paraId="0ACB2B97" w14:textId="77777777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A07F87">
        <w:rPr>
          <w:rFonts w:ascii="Arial Nova Cond" w:eastAsia="Times New Roman" w:hAnsi="Arial Nova Cond" w:cs="Arial"/>
          <w:lang w:eastAsia="ar-SA"/>
        </w:rPr>
        <w:t>Il sottoscritto (</w:t>
      </w:r>
      <w:r w:rsidRPr="00A07F87">
        <w:rPr>
          <w:rFonts w:ascii="Arial Nova Cond" w:eastAsia="Times New Roman" w:hAnsi="Arial Nova Cond" w:cs="Arial"/>
          <w:i/>
          <w:lang w:eastAsia="ar-SA"/>
        </w:rPr>
        <w:t>cognome e nome</w:t>
      </w:r>
      <w:r w:rsidRPr="00A07F87">
        <w:rPr>
          <w:rFonts w:ascii="Arial Nova Cond" w:eastAsia="Times New Roman" w:hAnsi="Arial Nova Cond" w:cs="Arial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A07F87">
        <w:rPr>
          <w:rFonts w:ascii="Arial Nova Cond" w:eastAsia="Times New Roman" w:hAnsi="Arial Nova Cond" w:cs="Arial"/>
          <w:lang w:eastAsia="ar-SA"/>
        </w:rPr>
        <w:t>c.a.p.</w:t>
      </w:r>
      <w:proofErr w:type="spellEnd"/>
      <w:r w:rsidRPr="00A07F87">
        <w:rPr>
          <w:rFonts w:ascii="Arial Nova Cond" w:eastAsia="Times New Roman" w:hAnsi="Arial Nova Cond" w:cs="Arial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2F53FE6C" w14:textId="77777777" w:rsidR="00A07F87" w:rsidRPr="00A07F87" w:rsidRDefault="00A07F87" w:rsidP="00A07F87">
      <w:pPr>
        <w:widowControl w:val="0"/>
        <w:suppressAutoHyphens/>
        <w:spacing w:after="0" w:line="360" w:lineRule="auto"/>
        <w:jc w:val="center"/>
        <w:textAlignment w:val="baseline"/>
        <w:rPr>
          <w:rFonts w:ascii="Arial Nova Cond" w:eastAsia="SimSun" w:hAnsi="Arial Nova Cond" w:cs="Arial"/>
          <w:b/>
          <w:caps/>
          <w:kern w:val="1"/>
          <w:lang w:eastAsia="hi-IN" w:bidi="hi-IN"/>
        </w:rPr>
      </w:pPr>
      <w:r w:rsidRPr="00A07F87">
        <w:rPr>
          <w:rFonts w:ascii="Arial Nova Cond" w:eastAsia="SimSun" w:hAnsi="Arial Nova Cond" w:cs="Arial"/>
          <w:b/>
          <w:caps/>
          <w:kern w:val="1"/>
          <w:lang w:eastAsia="hi-IN" w:bidi="hi-IN"/>
        </w:rPr>
        <w:t>dichiara</w:t>
      </w:r>
    </w:p>
    <w:p w14:paraId="44544269" w14:textId="77777777" w:rsidR="00A07F87" w:rsidRPr="00A07F87" w:rsidRDefault="00A07F87" w:rsidP="00A07F87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lang w:eastAsia="ar-SA"/>
        </w:rPr>
      </w:pPr>
      <w:r w:rsidRPr="00A07F87">
        <w:rPr>
          <w:rFonts w:ascii="Arial Nova Cond" w:eastAsia="Times New Roman" w:hAnsi="Arial Nova Cond" w:cs="Arial"/>
          <w:lang w:eastAsia="ar-SA"/>
        </w:rPr>
        <w:t>di avere preso visione e aderire alla seguente “</w:t>
      </w:r>
      <w:r w:rsidRPr="00A07F87">
        <w:rPr>
          <w:rFonts w:ascii="Arial Nova Cond" w:eastAsia="Times New Roman" w:hAnsi="Arial Nova Cond" w:cs="Arial"/>
          <w:b/>
          <w:i/>
          <w:lang w:eastAsia="ar-SA"/>
        </w:rPr>
        <w:t>Carta dei principi di responsabilità sociale d’impresa della Regione Emilia-Romagna</w:t>
      </w:r>
      <w:r w:rsidRPr="00A07F87">
        <w:rPr>
          <w:rFonts w:ascii="Arial Nova Cond" w:eastAsia="Times New Roman" w:hAnsi="Arial Nova Cond" w:cs="Arial"/>
          <w:b/>
          <w:lang w:eastAsia="ar-SA"/>
        </w:rPr>
        <w:t>”</w:t>
      </w:r>
      <w:r w:rsidRPr="00A07F87">
        <w:rPr>
          <w:rFonts w:ascii="Arial Nova Cond" w:eastAsia="Times New Roman" w:hAnsi="Arial Nova Cond" w:cs="Arial"/>
          <w:lang w:eastAsia="ar-SA"/>
        </w:rPr>
        <w:t>:</w:t>
      </w:r>
    </w:p>
    <w:p w14:paraId="6F84936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Premessa</w:t>
      </w:r>
    </w:p>
    <w:p w14:paraId="4C18C245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La Regione Emilia-Romagna, mediante i Programmi regionali, nazionali e comunitari che gestisce direttamente, sostiene i progetti d’impresa nel campo della ricerca, dell’innovazione, dell’internazionalizzazione, </w:t>
      </w:r>
      <w:proofErr w:type="spellStart"/>
      <w:r w:rsidRPr="00A07F87">
        <w:rPr>
          <w:rFonts w:ascii="Arial Nova Cond" w:eastAsia="Times New Roman" w:hAnsi="Arial Nova Cond" w:cs="Arial"/>
          <w:lang w:eastAsia="it-IT"/>
        </w:rPr>
        <w:t>atraverso</w:t>
      </w:r>
      <w:proofErr w:type="spellEnd"/>
      <w:r w:rsidRPr="00A07F87">
        <w:rPr>
          <w:rFonts w:ascii="Arial Nova Cond" w:eastAsia="Times New Roman" w:hAnsi="Arial Nova Cond" w:cs="Arial"/>
          <w:lang w:eastAsia="it-IT"/>
        </w:rPr>
        <w:t xml:space="preserve"> contributi diretti a fondo perduto, agevolazioni </w:t>
      </w:r>
      <w:proofErr w:type="spellStart"/>
      <w:proofErr w:type="gramStart"/>
      <w:r w:rsidRPr="00A07F87">
        <w:rPr>
          <w:rFonts w:ascii="Arial Nova Cond" w:eastAsia="Times New Roman" w:hAnsi="Arial Nova Cond" w:cs="Arial"/>
          <w:lang w:eastAsia="it-IT"/>
        </w:rPr>
        <w:t>finanziarie,organizzazione</w:t>
      </w:r>
      <w:proofErr w:type="spellEnd"/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CE1ACB4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Che cosa è la Carta dei Principi della Responsabilità Sociale</w:t>
      </w:r>
    </w:p>
    <w:p w14:paraId="28AB54D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4FE2F28E" w14:textId="0538B536" w:rsid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A07F87">
        <w:rPr>
          <w:rFonts w:ascii="Arial Nova Cond" w:eastAsia="Times New Roman" w:hAnsi="Arial Nova Cond" w:cs="Arial"/>
          <w:lang w:eastAsia="it-IT"/>
        </w:rPr>
        <w:t>Lnea</w:t>
      </w:r>
      <w:proofErr w:type="spellEnd"/>
      <w:r w:rsidRPr="00A07F87">
        <w:rPr>
          <w:rFonts w:ascii="Arial Nova Cond" w:eastAsia="Times New Roman" w:hAnsi="Arial Nova Cond" w:cs="Arial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9" w:history="1">
        <w:r w:rsidRPr="00A07F87">
          <w:rPr>
            <w:rFonts w:ascii="Arial Nova Cond" w:eastAsia="Times New Roman" w:hAnsi="Arial Nova Cond" w:cs="Arial"/>
            <w:b/>
            <w:u w:val="single"/>
            <w:lang w:eastAsia="it-IT"/>
          </w:rPr>
          <w:t>http://imprese.regione.emiliaromagna.it/rsi</w:t>
        </w:r>
      </w:hyperlink>
      <w:r w:rsidRPr="00A07F87">
        <w:rPr>
          <w:rFonts w:ascii="Arial Nova Cond" w:eastAsia="Times New Roman" w:hAnsi="Arial Nova Cond" w:cs="Arial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6B8C81C0" w14:textId="77777777" w:rsidR="004E0154" w:rsidRPr="004E0154" w:rsidRDefault="004E0154" w:rsidP="004E0154">
      <w:pPr>
        <w:rPr>
          <w:rFonts w:ascii="Arial Nova Cond" w:eastAsia="Times New Roman" w:hAnsi="Arial Nova Cond" w:cs="Arial"/>
          <w:lang w:eastAsia="it-IT"/>
        </w:rPr>
      </w:pPr>
    </w:p>
    <w:p w14:paraId="5CF532B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lastRenderedPageBreak/>
        <w:t>PRINCIPI</w:t>
      </w:r>
    </w:p>
    <w:p w14:paraId="45A873F2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Trasparenza e Stakeholders</w:t>
      </w:r>
    </w:p>
    <w:p w14:paraId="6A74EB58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Operare secondo principi e pratiche di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anti-corruzione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Decreto Legge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22758668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Benessere Dipendenti / Conciliazione Vita-Lavoro</w:t>
      </w:r>
    </w:p>
    <w:p w14:paraId="11B20BC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Promuovere pari opportunità di trattamento dei dipendenti uomini e donne e favorire processi di inclusione anche verso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i portatori di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767B0D36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Clienti e Consumatori</w:t>
      </w:r>
    </w:p>
    <w:p w14:paraId="69B6BFBC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22E67786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Gestione Green di prodotti e processi</w:t>
      </w:r>
    </w:p>
    <w:p w14:paraId="7E841C8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2D485B5D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b/>
          <w:bCs/>
          <w:lang w:eastAsia="it-IT"/>
        </w:rPr>
      </w:pPr>
      <w:r w:rsidRPr="00A07F87">
        <w:rPr>
          <w:rFonts w:ascii="Arial Nova Cond" w:eastAsia="Times New Roman" w:hAnsi="Arial Nova Cond" w:cs="Arial"/>
          <w:b/>
          <w:bCs/>
          <w:lang w:eastAsia="it-IT"/>
        </w:rPr>
        <w:t>Relazione con la Comunità Locale e il Territorio</w:t>
      </w:r>
    </w:p>
    <w:p w14:paraId="4BE5C84A" w14:textId="77777777" w:rsidR="00A07F87" w:rsidRPr="00A07F87" w:rsidRDefault="00A07F87" w:rsidP="00A07F87">
      <w:pPr>
        <w:suppressAutoHyphens/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lang w:eastAsia="it-IT"/>
        </w:rPr>
      </w:pPr>
      <w:r w:rsidRPr="00A07F87">
        <w:rPr>
          <w:rFonts w:ascii="Arial Nova Cond" w:eastAsia="Times New Roman" w:hAnsi="Arial Nova Cond" w:cs="Arial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A07F87">
        <w:rPr>
          <w:rFonts w:ascii="Arial Nova Cond" w:eastAsia="Times New Roman" w:hAnsi="Arial Nova Cond" w:cs="Arial"/>
          <w:lang w:eastAsia="it-IT"/>
        </w:rPr>
        <w:t>ed</w:t>
      </w:r>
      <w:proofErr w:type="gramEnd"/>
      <w:r w:rsidRPr="00A07F87">
        <w:rPr>
          <w:rFonts w:ascii="Arial Nova Cond" w:eastAsia="Times New Roman" w:hAnsi="Arial Nova Cond" w:cs="Arial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1975C2C2" w14:textId="6A975C2C" w:rsidR="00A07F87" w:rsidRDefault="00A07F87" w:rsidP="004E0154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A07F87">
        <w:rPr>
          <w:rFonts w:ascii="Arial Nova Cond" w:eastAsia="Times New Roman" w:hAnsi="Arial Nova Cond" w:cs="Arial"/>
          <w:b/>
          <w:bCs/>
          <w:iCs/>
          <w:lang w:eastAsia="it-IT"/>
        </w:rPr>
        <w:t>Firma</w:t>
      </w:r>
      <w:bookmarkStart w:id="0" w:name="_GoBack"/>
      <w:bookmarkEnd w:id="0"/>
    </w:p>
    <w:sectPr w:rsidR="00A07F87" w:rsidSect="0055034B">
      <w:footerReference w:type="default" r:id="rId10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26C9" w14:textId="77777777" w:rsidR="00743ADD" w:rsidRDefault="00743ADD" w:rsidP="00F57486">
      <w:pPr>
        <w:spacing w:after="0" w:line="240" w:lineRule="auto"/>
      </w:pPr>
      <w:r>
        <w:separator/>
      </w:r>
    </w:p>
  </w:endnote>
  <w:endnote w:type="continuationSeparator" w:id="0">
    <w:p w14:paraId="241E9566" w14:textId="77777777" w:rsidR="00743ADD" w:rsidRDefault="00743ADD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0FEB68B4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B04E" w14:textId="77777777" w:rsidR="00743ADD" w:rsidRDefault="00743ADD" w:rsidP="00F57486">
      <w:pPr>
        <w:spacing w:after="0" w:line="240" w:lineRule="auto"/>
      </w:pPr>
      <w:r>
        <w:separator/>
      </w:r>
    </w:p>
  </w:footnote>
  <w:footnote w:type="continuationSeparator" w:id="0">
    <w:p w14:paraId="56B39691" w14:textId="77777777" w:rsidR="00743ADD" w:rsidRDefault="00743ADD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8"/>
  </w:num>
  <w:num w:numId="3">
    <w:abstractNumId w:val="24"/>
  </w:num>
  <w:num w:numId="4">
    <w:abstractNumId w:val="49"/>
  </w:num>
  <w:num w:numId="5">
    <w:abstractNumId w:val="72"/>
  </w:num>
  <w:num w:numId="6">
    <w:abstractNumId w:val="27"/>
  </w:num>
  <w:num w:numId="7">
    <w:abstractNumId w:val="68"/>
  </w:num>
  <w:num w:numId="8">
    <w:abstractNumId w:val="73"/>
  </w:num>
  <w:num w:numId="9">
    <w:abstractNumId w:val="17"/>
  </w:num>
  <w:num w:numId="10">
    <w:abstractNumId w:val="71"/>
  </w:num>
  <w:num w:numId="11">
    <w:abstractNumId w:val="74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79"/>
  </w:num>
  <w:num w:numId="19">
    <w:abstractNumId w:val="33"/>
  </w:num>
  <w:num w:numId="20">
    <w:abstractNumId w:val="62"/>
  </w:num>
  <w:num w:numId="21">
    <w:abstractNumId w:val="70"/>
  </w:num>
  <w:num w:numId="22">
    <w:abstractNumId w:val="56"/>
  </w:num>
  <w:num w:numId="23">
    <w:abstractNumId w:val="66"/>
  </w:num>
  <w:num w:numId="24">
    <w:abstractNumId w:val="65"/>
  </w:num>
  <w:num w:numId="25">
    <w:abstractNumId w:val="80"/>
  </w:num>
  <w:num w:numId="26">
    <w:abstractNumId w:val="30"/>
  </w:num>
  <w:num w:numId="27">
    <w:abstractNumId w:val="53"/>
  </w:num>
  <w:num w:numId="28">
    <w:abstractNumId w:val="83"/>
  </w:num>
  <w:num w:numId="29">
    <w:abstractNumId w:val="5"/>
  </w:num>
  <w:num w:numId="30">
    <w:abstractNumId w:val="12"/>
  </w:num>
  <w:num w:numId="31">
    <w:abstractNumId w:val="28"/>
  </w:num>
  <w:num w:numId="32">
    <w:abstractNumId w:val="61"/>
  </w:num>
  <w:num w:numId="33">
    <w:abstractNumId w:val="47"/>
  </w:num>
  <w:num w:numId="34">
    <w:abstractNumId w:val="67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3"/>
  </w:num>
  <w:num w:numId="44">
    <w:abstractNumId w:val="36"/>
  </w:num>
  <w:num w:numId="45">
    <w:abstractNumId w:val="52"/>
  </w:num>
  <w:num w:numId="46">
    <w:abstractNumId w:val="59"/>
  </w:num>
  <w:num w:numId="47">
    <w:abstractNumId w:val="69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1"/>
  </w:num>
  <w:num w:numId="53">
    <w:abstractNumId w:val="75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7"/>
  </w:num>
  <w:num w:numId="65">
    <w:abstractNumId w:val="39"/>
  </w:num>
  <w:num w:numId="66">
    <w:abstractNumId w:val="32"/>
  </w:num>
  <w:num w:numId="67">
    <w:abstractNumId w:val="76"/>
  </w:num>
  <w:num w:numId="68">
    <w:abstractNumId w:val="11"/>
  </w:num>
  <w:num w:numId="69">
    <w:abstractNumId w:val="58"/>
  </w:num>
  <w:num w:numId="70">
    <w:abstractNumId w:val="14"/>
  </w:num>
  <w:num w:numId="71">
    <w:abstractNumId w:val="82"/>
  </w:num>
  <w:num w:numId="72">
    <w:abstractNumId w:val="64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5518"/>
    <w:rsid w:val="004B5773"/>
    <w:rsid w:val="004B65CC"/>
    <w:rsid w:val="004B6A9B"/>
    <w:rsid w:val="004C0E51"/>
    <w:rsid w:val="004C11F7"/>
    <w:rsid w:val="004C1AE8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154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5A46"/>
    <w:rsid w:val="005F61C6"/>
    <w:rsid w:val="005F6EA3"/>
    <w:rsid w:val="00601290"/>
    <w:rsid w:val="0060160E"/>
    <w:rsid w:val="006020F2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5321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mprese.regione.emiliaromagna.it/rs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8EA2E-D7B0-4760-A20D-1C8FF3D7A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F3ADD-ACDD-425F-9619-36455643FD8C}"/>
</file>

<file path=customXml/itemProps3.xml><?xml version="1.0" encoding="utf-8"?>
<ds:datastoreItem xmlns:ds="http://schemas.openxmlformats.org/officeDocument/2006/customXml" ds:itemID="{A9385944-0EF7-47E8-B61F-10A6DD011DC4}"/>
</file>

<file path=customXml/itemProps4.xml><?xml version="1.0" encoding="utf-8"?>
<ds:datastoreItem xmlns:ds="http://schemas.openxmlformats.org/officeDocument/2006/customXml" ds:itemID="{056322F7-CAD3-438E-9F32-BE279F737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123</cp:revision>
  <cp:lastPrinted>2019-05-31T10:52:00Z</cp:lastPrinted>
  <dcterms:created xsi:type="dcterms:W3CDTF">2019-05-29T14:45:00Z</dcterms:created>
  <dcterms:modified xsi:type="dcterms:W3CDTF">2019-06-13T08:42:00Z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